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1F3B1" w14:textId="046FF149" w:rsidR="00501CCA" w:rsidRPr="00EA528B" w:rsidRDefault="00501CCA" w:rsidP="001A4728">
      <w:pPr>
        <w:shd w:val="clear" w:color="auto" w:fill="FFFFFF"/>
        <w:spacing w:after="0" w:line="240" w:lineRule="auto"/>
        <w:jc w:val="center"/>
        <w:textAlignment w:val="baseline"/>
        <w:rPr>
          <w:rFonts w:ascii="Bookman Old Style" w:eastAsia="Times New Roman" w:hAnsi="Bookman Old Style" w:cs="Helvetica"/>
          <w:sz w:val="24"/>
          <w:szCs w:val="24"/>
          <w:lang w:eastAsia="it-IT"/>
        </w:rPr>
      </w:pPr>
      <w:r w:rsidRPr="00EA528B">
        <w:rPr>
          <w:rFonts w:ascii="Bookman Old Style" w:eastAsia="Times New Roman" w:hAnsi="Bookman Old Style" w:cs="Helvetica"/>
          <w:b/>
          <w:bCs/>
          <w:sz w:val="24"/>
          <w:szCs w:val="24"/>
          <w:bdr w:val="none" w:sz="0" w:space="0" w:color="auto" w:frame="1"/>
          <w:lang w:eastAsia="it-IT"/>
        </w:rPr>
        <w:t>A</w:t>
      </w:r>
      <w:r w:rsidR="00E5307C" w:rsidRPr="00EA528B">
        <w:rPr>
          <w:rFonts w:ascii="Bookman Old Style" w:eastAsia="Times New Roman" w:hAnsi="Bookman Old Style" w:cs="Helvetica"/>
          <w:b/>
          <w:bCs/>
          <w:sz w:val="24"/>
          <w:szCs w:val="24"/>
          <w:bdr w:val="none" w:sz="0" w:space="0" w:color="auto" w:frame="1"/>
          <w:lang w:eastAsia="it-IT"/>
        </w:rPr>
        <w:t>vviso pubblico per la prova selettiva riservata per la verifica della idoneit</w:t>
      </w:r>
      <w:r w:rsidR="00E5307C">
        <w:rPr>
          <w:rFonts w:ascii="Bookman Old Style" w:eastAsia="Times New Roman" w:hAnsi="Bookman Old Style" w:cs="Helvetica"/>
          <w:b/>
          <w:bCs/>
          <w:sz w:val="24"/>
          <w:szCs w:val="24"/>
          <w:bdr w:val="none" w:sz="0" w:space="0" w:color="auto" w:frame="1"/>
          <w:lang w:eastAsia="it-IT"/>
        </w:rPr>
        <w:t xml:space="preserve">à </w:t>
      </w:r>
      <w:r w:rsidR="00E5307C" w:rsidRPr="00EA528B">
        <w:rPr>
          <w:rFonts w:ascii="Bookman Old Style" w:eastAsia="Times New Roman" w:hAnsi="Bookman Old Style" w:cs="Helvetica"/>
          <w:b/>
          <w:bCs/>
          <w:sz w:val="24"/>
          <w:szCs w:val="24"/>
          <w:bdr w:val="none" w:sz="0" w:space="0" w:color="auto" w:frame="1"/>
          <w:lang w:eastAsia="it-IT"/>
        </w:rPr>
        <w:t xml:space="preserve">per l’assunzione a tempo indeterminato  part time n.12 ore dei lavoratori socialmente utili di cui all’articolo 2, comma 1, del </w:t>
      </w:r>
      <w:r w:rsidR="00E5307C">
        <w:rPr>
          <w:rFonts w:ascii="Bookman Old Style" w:eastAsia="Times New Roman" w:hAnsi="Bookman Old Style" w:cs="Helvetica"/>
          <w:b/>
          <w:bCs/>
          <w:sz w:val="24"/>
          <w:szCs w:val="24"/>
          <w:bdr w:val="none" w:sz="0" w:space="0" w:color="auto" w:frame="1"/>
          <w:lang w:eastAsia="it-IT"/>
        </w:rPr>
        <w:t>D</w:t>
      </w:r>
      <w:r w:rsidR="00E5307C" w:rsidRPr="00EA528B">
        <w:rPr>
          <w:rFonts w:ascii="Bookman Old Style" w:eastAsia="Times New Roman" w:hAnsi="Bookman Old Style" w:cs="Helvetica"/>
          <w:b/>
          <w:bCs/>
          <w:sz w:val="24"/>
          <w:szCs w:val="24"/>
          <w:bdr w:val="none" w:sz="0" w:space="0" w:color="auto" w:frame="1"/>
          <w:lang w:eastAsia="it-IT"/>
        </w:rPr>
        <w:t xml:space="preserve">ecreto </w:t>
      </w:r>
      <w:r w:rsidR="00E5307C">
        <w:rPr>
          <w:rFonts w:ascii="Bookman Old Style" w:eastAsia="Times New Roman" w:hAnsi="Bookman Old Style" w:cs="Helvetica"/>
          <w:b/>
          <w:bCs/>
          <w:sz w:val="24"/>
          <w:szCs w:val="24"/>
          <w:bdr w:val="none" w:sz="0" w:space="0" w:color="auto" w:frame="1"/>
          <w:lang w:eastAsia="it-IT"/>
        </w:rPr>
        <w:t>L</w:t>
      </w:r>
      <w:r w:rsidR="00E5307C" w:rsidRPr="00EA528B">
        <w:rPr>
          <w:rFonts w:ascii="Bookman Old Style" w:eastAsia="Times New Roman" w:hAnsi="Bookman Old Style" w:cs="Helvetica"/>
          <w:b/>
          <w:bCs/>
          <w:sz w:val="24"/>
          <w:szCs w:val="24"/>
          <w:bdr w:val="none" w:sz="0" w:space="0" w:color="auto" w:frame="1"/>
          <w:lang w:eastAsia="it-IT"/>
        </w:rPr>
        <w:t xml:space="preserve">egislativo </w:t>
      </w:r>
      <w:r w:rsidR="001A4728" w:rsidRPr="00EA528B">
        <w:rPr>
          <w:rFonts w:ascii="Bookman Old Style" w:eastAsia="Times New Roman" w:hAnsi="Bookman Old Style" w:cs="Helvetica"/>
          <w:b/>
          <w:bCs/>
          <w:sz w:val="24"/>
          <w:szCs w:val="24"/>
          <w:bdr w:val="none" w:sz="0" w:space="0" w:color="auto" w:frame="1"/>
          <w:lang w:eastAsia="it-IT"/>
        </w:rPr>
        <w:t xml:space="preserve">28 </w:t>
      </w:r>
      <w:r w:rsidR="00E5307C" w:rsidRPr="00EA528B">
        <w:rPr>
          <w:rFonts w:ascii="Bookman Old Style" w:eastAsia="Times New Roman" w:hAnsi="Bookman Old Style" w:cs="Helvetica"/>
          <w:b/>
          <w:bCs/>
          <w:sz w:val="24"/>
          <w:szCs w:val="24"/>
          <w:bdr w:val="none" w:sz="0" w:space="0" w:color="auto" w:frame="1"/>
          <w:lang w:eastAsia="it-IT"/>
        </w:rPr>
        <w:t>febbraio</w:t>
      </w:r>
      <w:r w:rsidR="001A4728" w:rsidRPr="00EA528B">
        <w:rPr>
          <w:rFonts w:ascii="Bookman Old Style" w:eastAsia="Times New Roman" w:hAnsi="Bookman Old Style" w:cs="Helvetica"/>
          <w:b/>
          <w:bCs/>
          <w:sz w:val="24"/>
          <w:szCs w:val="24"/>
          <w:bdr w:val="none" w:sz="0" w:space="0" w:color="auto" w:frame="1"/>
          <w:lang w:eastAsia="it-IT"/>
        </w:rPr>
        <w:t xml:space="preserve"> 2000, </w:t>
      </w:r>
      <w:r w:rsidR="00E5307C">
        <w:rPr>
          <w:rFonts w:ascii="Bookman Old Style" w:eastAsia="Times New Roman" w:hAnsi="Bookman Old Style" w:cs="Helvetica"/>
          <w:b/>
          <w:bCs/>
          <w:sz w:val="24"/>
          <w:szCs w:val="24"/>
          <w:bdr w:val="none" w:sz="0" w:space="0" w:color="auto" w:frame="1"/>
          <w:lang w:eastAsia="it-IT"/>
        </w:rPr>
        <w:t>n</w:t>
      </w:r>
      <w:r w:rsidR="001A4728" w:rsidRPr="00EA528B">
        <w:rPr>
          <w:rFonts w:ascii="Bookman Old Style" w:eastAsia="Times New Roman" w:hAnsi="Bookman Old Style" w:cs="Helvetica"/>
          <w:b/>
          <w:bCs/>
          <w:sz w:val="24"/>
          <w:szCs w:val="24"/>
          <w:bdr w:val="none" w:sz="0" w:space="0" w:color="auto" w:frame="1"/>
          <w:lang w:eastAsia="it-IT"/>
        </w:rPr>
        <w:t>.</w:t>
      </w:r>
      <w:r w:rsidRPr="00EA528B">
        <w:rPr>
          <w:rFonts w:ascii="Bookman Old Style" w:eastAsia="Times New Roman" w:hAnsi="Bookman Old Style" w:cs="Helvetica"/>
          <w:b/>
          <w:bCs/>
          <w:sz w:val="24"/>
          <w:szCs w:val="24"/>
          <w:bdr w:val="none" w:sz="0" w:space="0" w:color="auto" w:frame="1"/>
          <w:lang w:eastAsia="it-IT"/>
        </w:rPr>
        <w:t xml:space="preserve">81 </w:t>
      </w:r>
      <w:r w:rsidR="00E5307C" w:rsidRPr="00EA528B">
        <w:rPr>
          <w:rFonts w:ascii="Bookman Old Style" w:eastAsia="Times New Roman" w:hAnsi="Bookman Old Style" w:cs="Helvetica"/>
          <w:b/>
          <w:bCs/>
          <w:sz w:val="24"/>
          <w:szCs w:val="24"/>
          <w:bdr w:val="none" w:sz="0" w:space="0" w:color="auto" w:frame="1"/>
          <w:lang w:eastAsia="it-IT"/>
        </w:rPr>
        <w:t xml:space="preserve">oggetto del </w:t>
      </w:r>
      <w:r w:rsidRPr="00EA528B">
        <w:rPr>
          <w:rFonts w:ascii="Bookman Old Style" w:eastAsia="Times New Roman" w:hAnsi="Bookman Old Style" w:cs="Helvetica"/>
          <w:b/>
          <w:bCs/>
          <w:sz w:val="24"/>
          <w:szCs w:val="24"/>
          <w:bdr w:val="none" w:sz="0" w:space="0" w:color="auto" w:frame="1"/>
          <w:lang w:eastAsia="it-IT"/>
        </w:rPr>
        <w:t>D</w:t>
      </w:r>
      <w:r w:rsidR="00E5307C" w:rsidRPr="00EA528B">
        <w:rPr>
          <w:rFonts w:ascii="Bookman Old Style" w:eastAsia="Times New Roman" w:hAnsi="Bookman Old Style" w:cs="Helvetica"/>
          <w:b/>
          <w:bCs/>
          <w:sz w:val="24"/>
          <w:szCs w:val="24"/>
          <w:bdr w:val="none" w:sz="0" w:space="0" w:color="auto" w:frame="1"/>
          <w:lang w:eastAsia="it-IT"/>
        </w:rPr>
        <w:t xml:space="preserve">ecreto del </w:t>
      </w:r>
      <w:r w:rsidRPr="00EA528B">
        <w:rPr>
          <w:rFonts w:ascii="Bookman Old Style" w:eastAsia="Times New Roman" w:hAnsi="Bookman Old Style" w:cs="Helvetica"/>
          <w:b/>
          <w:bCs/>
          <w:sz w:val="24"/>
          <w:szCs w:val="24"/>
          <w:bdr w:val="none" w:sz="0" w:space="0" w:color="auto" w:frame="1"/>
          <w:lang w:eastAsia="it-IT"/>
        </w:rPr>
        <w:t>P</w:t>
      </w:r>
      <w:r w:rsidR="00E5307C" w:rsidRPr="00EA528B">
        <w:rPr>
          <w:rFonts w:ascii="Bookman Old Style" w:eastAsia="Times New Roman" w:hAnsi="Bookman Old Style" w:cs="Helvetica"/>
          <w:b/>
          <w:bCs/>
          <w:sz w:val="24"/>
          <w:szCs w:val="24"/>
          <w:bdr w:val="none" w:sz="0" w:space="0" w:color="auto" w:frame="1"/>
          <w:lang w:eastAsia="it-IT"/>
        </w:rPr>
        <w:t xml:space="preserve">residente del </w:t>
      </w:r>
      <w:r w:rsidR="00E5307C">
        <w:rPr>
          <w:rFonts w:ascii="Bookman Old Style" w:eastAsia="Times New Roman" w:hAnsi="Bookman Old Style" w:cs="Helvetica"/>
          <w:b/>
          <w:bCs/>
          <w:sz w:val="24"/>
          <w:szCs w:val="24"/>
          <w:bdr w:val="none" w:sz="0" w:space="0" w:color="auto" w:frame="1"/>
          <w:lang w:eastAsia="it-IT"/>
        </w:rPr>
        <w:t>C</w:t>
      </w:r>
      <w:r w:rsidR="00E5307C" w:rsidRPr="00EA528B">
        <w:rPr>
          <w:rFonts w:ascii="Bookman Old Style" w:eastAsia="Times New Roman" w:hAnsi="Bookman Old Style" w:cs="Helvetica"/>
          <w:b/>
          <w:bCs/>
          <w:sz w:val="24"/>
          <w:szCs w:val="24"/>
          <w:bdr w:val="none" w:sz="0" w:space="0" w:color="auto" w:frame="1"/>
          <w:lang w:eastAsia="it-IT"/>
        </w:rPr>
        <w:t xml:space="preserve">onsiglio dei </w:t>
      </w:r>
      <w:r w:rsidRPr="00EA528B">
        <w:rPr>
          <w:rFonts w:ascii="Bookman Old Style" w:eastAsia="Times New Roman" w:hAnsi="Bookman Old Style" w:cs="Helvetica"/>
          <w:b/>
          <w:bCs/>
          <w:sz w:val="24"/>
          <w:szCs w:val="24"/>
          <w:bdr w:val="none" w:sz="0" w:space="0" w:color="auto" w:frame="1"/>
          <w:lang w:eastAsia="it-IT"/>
        </w:rPr>
        <w:t>M</w:t>
      </w:r>
      <w:r w:rsidR="00E5307C" w:rsidRPr="00EA528B">
        <w:rPr>
          <w:rFonts w:ascii="Bookman Old Style" w:eastAsia="Times New Roman" w:hAnsi="Bookman Old Style" w:cs="Helvetica"/>
          <w:b/>
          <w:bCs/>
          <w:sz w:val="24"/>
          <w:szCs w:val="24"/>
          <w:bdr w:val="none" w:sz="0" w:space="0" w:color="auto" w:frame="1"/>
          <w:lang w:eastAsia="it-IT"/>
        </w:rPr>
        <w:t xml:space="preserve">inistri del </w:t>
      </w:r>
      <w:r w:rsidR="00AB16FF" w:rsidRPr="00EA528B">
        <w:rPr>
          <w:rFonts w:ascii="Bookman Old Style" w:eastAsia="Times New Roman" w:hAnsi="Bookman Old Style" w:cs="Helvetica"/>
          <w:b/>
          <w:bCs/>
          <w:sz w:val="24"/>
          <w:szCs w:val="24"/>
          <w:bdr w:val="none" w:sz="0" w:space="0" w:color="auto" w:frame="1"/>
          <w:lang w:eastAsia="it-IT"/>
        </w:rPr>
        <w:t xml:space="preserve">20 </w:t>
      </w:r>
      <w:r w:rsidR="00E5307C" w:rsidRPr="00EA528B">
        <w:rPr>
          <w:rFonts w:ascii="Bookman Old Style" w:eastAsia="Times New Roman" w:hAnsi="Bookman Old Style" w:cs="Helvetica"/>
          <w:b/>
          <w:bCs/>
          <w:sz w:val="24"/>
          <w:szCs w:val="24"/>
          <w:bdr w:val="none" w:sz="0" w:space="0" w:color="auto" w:frame="1"/>
          <w:lang w:eastAsia="it-IT"/>
        </w:rPr>
        <w:t xml:space="preserve">maggio </w:t>
      </w:r>
      <w:r w:rsidR="00AB16FF" w:rsidRPr="00EA528B">
        <w:rPr>
          <w:rFonts w:ascii="Bookman Old Style" w:eastAsia="Times New Roman" w:hAnsi="Bookman Old Style" w:cs="Helvetica"/>
          <w:b/>
          <w:bCs/>
          <w:sz w:val="24"/>
          <w:szCs w:val="24"/>
          <w:bdr w:val="none" w:sz="0" w:space="0" w:color="auto" w:frame="1"/>
          <w:lang w:eastAsia="it-IT"/>
        </w:rPr>
        <w:t xml:space="preserve">2022 </w:t>
      </w:r>
      <w:r w:rsidR="00E5307C" w:rsidRPr="00EA528B">
        <w:rPr>
          <w:rFonts w:ascii="Bookman Old Style" w:eastAsia="Times New Roman" w:hAnsi="Bookman Old Style" w:cs="Helvetica"/>
          <w:b/>
          <w:bCs/>
          <w:sz w:val="24"/>
          <w:szCs w:val="24"/>
          <w:bdr w:val="none" w:sz="0" w:space="0" w:color="auto" w:frame="1"/>
          <w:lang w:eastAsia="it-IT"/>
        </w:rPr>
        <w:t>recante riparto delle risorse di cui all’articolo 1, comma 1156, lettera g</w:t>
      </w:r>
      <w:r w:rsidR="00E5307C" w:rsidRPr="00EA528B">
        <w:rPr>
          <w:rFonts w:ascii="Bookman Old Style" w:eastAsia="Times New Roman" w:hAnsi="Bookman Old Style" w:cs="Helvetica"/>
          <w:b/>
          <w:bCs/>
          <w:i/>
          <w:iCs/>
          <w:sz w:val="24"/>
          <w:szCs w:val="24"/>
          <w:bdr w:val="none" w:sz="0" w:space="0" w:color="auto" w:frame="1"/>
          <w:lang w:eastAsia="it-IT"/>
        </w:rPr>
        <w:t>-bis)</w:t>
      </w:r>
      <w:r w:rsidR="00E5307C" w:rsidRPr="00EA528B">
        <w:rPr>
          <w:rFonts w:ascii="Bookman Old Style" w:eastAsia="Times New Roman" w:hAnsi="Bookman Old Style" w:cs="Helvetica"/>
          <w:b/>
          <w:bCs/>
          <w:sz w:val="24"/>
          <w:szCs w:val="24"/>
          <w:bdr w:val="none" w:sz="0" w:space="0" w:color="auto" w:frame="1"/>
          <w:lang w:eastAsia="it-IT"/>
        </w:rPr>
        <w:t> della legge n.296/2006 e art.1 comma 26 bis del D.L. 228/2021 convertito in L. 15/2022.</w:t>
      </w:r>
    </w:p>
    <w:p w14:paraId="006EA63F" w14:textId="77777777" w:rsidR="00501CCA" w:rsidRPr="00EA528B" w:rsidRDefault="00501CCA" w:rsidP="001A4728">
      <w:pPr>
        <w:shd w:val="clear" w:color="auto" w:fill="FFFFFF"/>
        <w:spacing w:after="0" w:line="240" w:lineRule="auto"/>
        <w:textAlignment w:val="baseline"/>
        <w:rPr>
          <w:rFonts w:ascii="Bookman Old Style" w:eastAsia="Times New Roman" w:hAnsi="Bookman Old Style" w:cs="Helvetica"/>
          <w:sz w:val="24"/>
          <w:szCs w:val="24"/>
          <w:lang w:eastAsia="it-IT"/>
        </w:rPr>
      </w:pPr>
      <w:r w:rsidRPr="00EA528B">
        <w:rPr>
          <w:rFonts w:ascii="Bookman Old Style" w:eastAsia="Times New Roman" w:hAnsi="Bookman Old Style" w:cs="Helvetica"/>
          <w:b/>
          <w:bCs/>
          <w:sz w:val="24"/>
          <w:szCs w:val="24"/>
          <w:bdr w:val="none" w:sz="0" w:space="0" w:color="auto" w:frame="1"/>
          <w:lang w:eastAsia="it-IT"/>
        </w:rPr>
        <w:t> </w:t>
      </w:r>
    </w:p>
    <w:p w14:paraId="2FEC634E" w14:textId="003C37C7" w:rsidR="00501CCA" w:rsidRPr="00DC6940" w:rsidRDefault="00EA528B" w:rsidP="001A4728">
      <w:pPr>
        <w:shd w:val="clear" w:color="auto" w:fill="FFFFFF"/>
        <w:spacing w:after="0" w:line="240" w:lineRule="auto"/>
        <w:jc w:val="center"/>
        <w:textAlignment w:val="baseline"/>
        <w:rPr>
          <w:rFonts w:ascii="Times New Roman" w:eastAsia="Times New Roman" w:hAnsi="Times New Roman" w:cs="Times New Roman"/>
          <w:b/>
          <w:sz w:val="24"/>
          <w:szCs w:val="24"/>
          <w:lang w:eastAsia="it-IT"/>
        </w:rPr>
      </w:pPr>
      <w:bookmarkStart w:id="0" w:name="_Hlk114472113"/>
      <w:r w:rsidRPr="00DC6940">
        <w:rPr>
          <w:rFonts w:ascii="Times New Roman" w:eastAsia="Times New Roman" w:hAnsi="Times New Roman" w:cs="Times New Roman"/>
          <w:b/>
          <w:bCs/>
          <w:sz w:val="24"/>
          <w:szCs w:val="24"/>
          <w:bdr w:val="none" w:sz="0" w:space="0" w:color="auto" w:frame="1"/>
          <w:lang w:eastAsia="it-IT"/>
        </w:rPr>
        <w:t xml:space="preserve">IL </w:t>
      </w:r>
      <w:r w:rsidR="004F6AC5" w:rsidRPr="00DC6940">
        <w:rPr>
          <w:rFonts w:ascii="Times New Roman" w:hAnsi="Times New Roman" w:cs="Times New Roman"/>
          <w:b/>
          <w:sz w:val="24"/>
          <w:szCs w:val="24"/>
        </w:rPr>
        <w:t>SEGRETARIO GENERALE</w:t>
      </w:r>
    </w:p>
    <w:p w14:paraId="1AAA6575" w14:textId="77777777" w:rsidR="00501CCA" w:rsidRPr="00DC6940" w:rsidRDefault="00501CCA" w:rsidP="001A4728">
      <w:pPr>
        <w:shd w:val="clear" w:color="auto" w:fill="FFFFFF"/>
        <w:spacing w:after="0" w:line="240" w:lineRule="auto"/>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 </w:t>
      </w:r>
    </w:p>
    <w:p w14:paraId="1602E860" w14:textId="77777777"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 xml:space="preserve">Premesso </w:t>
      </w:r>
      <w:r w:rsidRPr="00DC6940">
        <w:rPr>
          <w:rFonts w:ascii="Times New Roman" w:eastAsia="Times New Roman" w:hAnsi="Times New Roman" w:cs="Times New Roman"/>
          <w:bCs/>
          <w:sz w:val="24"/>
          <w:szCs w:val="24"/>
          <w:bdr w:val="none" w:sz="0" w:space="0" w:color="auto" w:frame="1"/>
          <w:lang w:eastAsia="it-IT"/>
        </w:rPr>
        <w:t>che</w:t>
      </w:r>
      <w:r w:rsidRPr="00DC6940">
        <w:rPr>
          <w:rFonts w:ascii="Times New Roman" w:eastAsia="Times New Roman" w:hAnsi="Times New Roman" w:cs="Times New Roman"/>
          <w:b/>
          <w:bCs/>
          <w:sz w:val="24"/>
          <w:szCs w:val="24"/>
          <w:bdr w:val="none" w:sz="0" w:space="0" w:color="auto" w:frame="1"/>
          <w:lang w:eastAsia="it-IT"/>
        </w:rPr>
        <w:t> </w:t>
      </w:r>
      <w:r w:rsidRPr="00DC6940">
        <w:rPr>
          <w:rFonts w:ascii="Times New Roman" w:eastAsia="Times New Roman" w:hAnsi="Times New Roman" w:cs="Times New Roman"/>
          <w:sz w:val="24"/>
          <w:szCs w:val="24"/>
          <w:lang w:eastAsia="it-IT"/>
        </w:rPr>
        <w:t>la Commissione per l’attuazione del progetto RIPAM ha approvato</w:t>
      </w:r>
      <w:r w:rsidR="001A4728" w:rsidRPr="00DC6940">
        <w:rPr>
          <w:rFonts w:ascii="Times New Roman" w:eastAsia="Times New Roman" w:hAnsi="Times New Roman" w:cs="Times New Roman"/>
          <w:sz w:val="24"/>
          <w:szCs w:val="24"/>
          <w:lang w:eastAsia="it-IT"/>
        </w:rPr>
        <w:t xml:space="preserve"> </w:t>
      </w:r>
      <w:r w:rsidRPr="00DC6940">
        <w:rPr>
          <w:rFonts w:ascii="Times New Roman" w:eastAsia="Times New Roman" w:hAnsi="Times New Roman" w:cs="Times New Roman"/>
          <w:sz w:val="24"/>
          <w:szCs w:val="24"/>
          <w:lang w:eastAsia="it-IT"/>
        </w:rPr>
        <w:t>l’Avviso pubblico per l’assunzione a tempo indeterminato dei lavoratori</w:t>
      </w:r>
      <w:r w:rsidR="001A4728" w:rsidRPr="00DC6940">
        <w:rPr>
          <w:rFonts w:ascii="Times New Roman" w:eastAsia="Times New Roman" w:hAnsi="Times New Roman" w:cs="Times New Roman"/>
          <w:sz w:val="24"/>
          <w:szCs w:val="24"/>
          <w:lang w:eastAsia="it-IT"/>
        </w:rPr>
        <w:t xml:space="preserve"> </w:t>
      </w:r>
      <w:r w:rsidRPr="00DC6940">
        <w:rPr>
          <w:rFonts w:ascii="Times New Roman" w:eastAsia="Times New Roman" w:hAnsi="Times New Roman" w:cs="Times New Roman"/>
          <w:sz w:val="24"/>
          <w:szCs w:val="24"/>
          <w:lang w:eastAsia="it-IT"/>
        </w:rPr>
        <w:t>socialmente utili di cui all’articolo 2, comma 1, del decreto legisla</w:t>
      </w:r>
      <w:r w:rsidR="00AB16FF" w:rsidRPr="00DC6940">
        <w:rPr>
          <w:rFonts w:ascii="Times New Roman" w:eastAsia="Times New Roman" w:hAnsi="Times New Roman" w:cs="Times New Roman"/>
          <w:sz w:val="24"/>
          <w:szCs w:val="24"/>
          <w:lang w:eastAsia="it-IT"/>
        </w:rPr>
        <w:t>tivo 28 febbraio 2000, n.</w:t>
      </w:r>
      <w:r w:rsidRPr="00DC6940">
        <w:rPr>
          <w:rFonts w:ascii="Times New Roman" w:eastAsia="Times New Roman" w:hAnsi="Times New Roman" w:cs="Times New Roman"/>
          <w:sz w:val="24"/>
          <w:szCs w:val="24"/>
          <w:lang w:eastAsia="it-IT"/>
        </w:rPr>
        <w:t>81 oggetto del decreto del Presidente del Consiglio dei ministri recante riparto delle risorse di cui all’articolo 1, comma 1156, lettera g-bis) della legge n.296/2006 (artico</w:t>
      </w:r>
      <w:r w:rsidR="00AB16FF" w:rsidRPr="00DC6940">
        <w:rPr>
          <w:rFonts w:ascii="Times New Roman" w:eastAsia="Times New Roman" w:hAnsi="Times New Roman" w:cs="Times New Roman"/>
          <w:sz w:val="24"/>
          <w:szCs w:val="24"/>
          <w:lang w:eastAsia="it-IT"/>
        </w:rPr>
        <w:t>lo 1, comma 497, della legge n.</w:t>
      </w:r>
      <w:r w:rsidRPr="00DC6940">
        <w:rPr>
          <w:rFonts w:ascii="Times New Roman" w:eastAsia="Times New Roman" w:hAnsi="Times New Roman" w:cs="Times New Roman"/>
          <w:sz w:val="24"/>
          <w:szCs w:val="24"/>
          <w:lang w:eastAsia="it-IT"/>
        </w:rPr>
        <w:t>160 del 2019);</w:t>
      </w:r>
    </w:p>
    <w:p w14:paraId="089962D0" w14:textId="77777777"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 xml:space="preserve">Atteso </w:t>
      </w:r>
      <w:r w:rsidRPr="00DC6940">
        <w:rPr>
          <w:rFonts w:ascii="Times New Roman" w:eastAsia="Times New Roman" w:hAnsi="Times New Roman" w:cs="Times New Roman"/>
          <w:bCs/>
          <w:sz w:val="24"/>
          <w:szCs w:val="24"/>
          <w:bdr w:val="none" w:sz="0" w:space="0" w:color="auto" w:frame="1"/>
          <w:lang w:eastAsia="it-IT"/>
        </w:rPr>
        <w:t>che</w:t>
      </w:r>
      <w:r w:rsidRPr="00DC6940">
        <w:rPr>
          <w:rFonts w:ascii="Times New Roman" w:eastAsia="Times New Roman" w:hAnsi="Times New Roman" w:cs="Times New Roman"/>
          <w:sz w:val="24"/>
          <w:szCs w:val="24"/>
          <w:lang w:eastAsia="it-IT"/>
        </w:rPr>
        <w:t> tale avviso prevede che:</w:t>
      </w:r>
    </w:p>
    <w:p w14:paraId="7F707CAB" w14:textId="77777777" w:rsidR="00501CCA" w:rsidRPr="00DC6940" w:rsidRDefault="00AB16FF"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la procedura selettiva, svolta dalle amministrazioni del comma 1 secondo le modalità previste dal presente avviso, è riservata ai lavoratori di cui all’articolo 2, comma 1, del decreto l</w:t>
      </w:r>
      <w:r w:rsidRPr="00DC6940">
        <w:rPr>
          <w:rFonts w:ascii="Times New Roman" w:eastAsia="Times New Roman" w:hAnsi="Times New Roman" w:cs="Times New Roman"/>
          <w:sz w:val="24"/>
          <w:szCs w:val="24"/>
          <w:lang w:eastAsia="it-IT"/>
        </w:rPr>
        <w:t>egislativo 28 febbraio 2000, n.</w:t>
      </w:r>
      <w:r w:rsidR="00501CCA" w:rsidRPr="00DC6940">
        <w:rPr>
          <w:rFonts w:ascii="Times New Roman" w:eastAsia="Times New Roman" w:hAnsi="Times New Roman" w:cs="Times New Roman"/>
          <w:sz w:val="24"/>
          <w:szCs w:val="24"/>
          <w:lang w:eastAsia="it-IT"/>
        </w:rPr>
        <w:t>81 utilizzati</w:t>
      </w:r>
      <w:r w:rsidR="001A4728" w:rsidRPr="00DC6940">
        <w:rPr>
          <w:rFonts w:ascii="Times New Roman" w:eastAsia="Times New Roman" w:hAnsi="Times New Roman" w:cs="Times New Roman"/>
          <w:sz w:val="24"/>
          <w:szCs w:val="24"/>
          <w:lang w:eastAsia="it-IT"/>
        </w:rPr>
        <w:t xml:space="preserve"> </w:t>
      </w:r>
      <w:r w:rsidR="00501CCA" w:rsidRPr="00DC6940">
        <w:rPr>
          <w:rFonts w:ascii="Times New Roman" w:eastAsia="Times New Roman" w:hAnsi="Times New Roman" w:cs="Times New Roman"/>
          <w:sz w:val="24"/>
          <w:szCs w:val="24"/>
          <w:lang w:eastAsia="it-IT"/>
        </w:rPr>
        <w:t>dall’amministrazione che adotta l’avviso pubblico di selezione che hanno la professionalità richiesta, in relazione all’esperienza effettivamente maturata;</w:t>
      </w:r>
    </w:p>
    <w:p w14:paraId="196BB009" w14:textId="77777777" w:rsidR="00501CCA" w:rsidRPr="00DC6940" w:rsidRDefault="00AB16FF"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 xml:space="preserve">le amministrazioni di cui al comma 1 adottano avvisi pubblici di selezione da concludere tempestivamente con le relative assunzioni a tempo indeterminato, anche ai fini dell’articolo articolo 1, comma 495, della legge </w:t>
      </w:r>
      <w:r w:rsidR="001A4728" w:rsidRPr="00DC6940">
        <w:rPr>
          <w:rFonts w:ascii="Times New Roman" w:eastAsia="Times New Roman" w:hAnsi="Times New Roman" w:cs="Times New Roman"/>
          <w:sz w:val="24"/>
          <w:szCs w:val="24"/>
          <w:lang w:eastAsia="it-IT"/>
        </w:rPr>
        <w:t>n.</w:t>
      </w:r>
      <w:r w:rsidR="00501CCA" w:rsidRPr="00DC6940">
        <w:rPr>
          <w:rFonts w:ascii="Times New Roman" w:eastAsia="Times New Roman" w:hAnsi="Times New Roman" w:cs="Times New Roman"/>
          <w:sz w:val="24"/>
          <w:szCs w:val="24"/>
          <w:lang w:eastAsia="it-IT"/>
        </w:rPr>
        <w:t>160 del 2019, con l’indicazione d</w:t>
      </w:r>
      <w:r w:rsidRPr="00DC6940">
        <w:rPr>
          <w:rFonts w:ascii="Times New Roman" w:eastAsia="Times New Roman" w:hAnsi="Times New Roman" w:cs="Times New Roman"/>
          <w:sz w:val="24"/>
          <w:szCs w:val="24"/>
          <w:lang w:eastAsia="it-IT"/>
        </w:rPr>
        <w:t>ei requisiti descritti all’art.</w:t>
      </w:r>
      <w:r w:rsidR="00501CCA" w:rsidRPr="00DC6940">
        <w:rPr>
          <w:rFonts w:ascii="Times New Roman" w:eastAsia="Times New Roman" w:hAnsi="Times New Roman" w:cs="Times New Roman"/>
          <w:sz w:val="24"/>
          <w:szCs w:val="24"/>
          <w:lang w:eastAsia="it-IT"/>
        </w:rPr>
        <w:t>1, comma 3 dell’avviso;</w:t>
      </w:r>
    </w:p>
    <w:p w14:paraId="534D0789" w14:textId="77777777" w:rsidR="00501CCA" w:rsidRPr="00DC6940" w:rsidRDefault="00AB16FF"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per il reclutamento delle qualifiche e profili per i quali è richiesto il solo requisito della scuola dell’obbligo la selezione sarà espletata in base alla procedura che si articola attraverso le seguenti fasi:</w:t>
      </w:r>
    </w:p>
    <w:p w14:paraId="4D26EA6F" w14:textId="77777777" w:rsidR="00501CCA" w:rsidRPr="00DC6940" w:rsidRDefault="00AB16FF"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prova di idoneità consistente nello svolgimento di una prova pratica attitudinale, mediante colloquio, volta ad accertare l’idoneità dei candidati a svolgere le mansioni del profilo professionale di inquadramento. La prova tenderà ad accertare esclusivamente l’idoneità del candidato a svolgere le relative mansioni e non comporterà valutazione comparativa;</w:t>
      </w:r>
    </w:p>
    <w:p w14:paraId="68FC9218" w14:textId="77777777" w:rsidR="00501CCA" w:rsidRPr="00DC6940" w:rsidRDefault="00AB16FF"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la commissione esaminatrice redigerà l’elenco con l’indicazione dell’idoneità o della non idoneità;</w:t>
      </w:r>
    </w:p>
    <w:p w14:paraId="3C7D8088" w14:textId="77777777" w:rsidR="00501CCA" w:rsidRPr="00DC6940" w:rsidRDefault="00AB16FF"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sz w:val="24"/>
          <w:szCs w:val="24"/>
          <w:lang w:eastAsia="it-IT"/>
        </w:rPr>
        <w:t>Visto</w:t>
      </w:r>
      <w:r w:rsidRPr="00DC6940">
        <w:rPr>
          <w:rFonts w:ascii="Times New Roman" w:eastAsia="Times New Roman" w:hAnsi="Times New Roman" w:cs="Times New Roman"/>
          <w:sz w:val="24"/>
          <w:szCs w:val="24"/>
          <w:lang w:eastAsia="it-IT"/>
        </w:rPr>
        <w:t xml:space="preserve"> l’art.</w:t>
      </w:r>
      <w:r w:rsidR="00501CCA" w:rsidRPr="00DC6940">
        <w:rPr>
          <w:rFonts w:ascii="Times New Roman" w:eastAsia="Times New Roman" w:hAnsi="Times New Roman" w:cs="Times New Roman"/>
          <w:sz w:val="24"/>
          <w:szCs w:val="24"/>
          <w:lang w:eastAsia="it-IT"/>
        </w:rPr>
        <w:t>1 comma</w:t>
      </w:r>
      <w:r w:rsidR="00B8030B" w:rsidRPr="00DC6940">
        <w:rPr>
          <w:rFonts w:ascii="Times New Roman" w:eastAsia="Times New Roman" w:hAnsi="Times New Roman" w:cs="Times New Roman"/>
          <w:sz w:val="24"/>
          <w:szCs w:val="24"/>
          <w:lang w:eastAsia="it-IT"/>
        </w:rPr>
        <w:t xml:space="preserve"> 26 bis del D.L. 30.12.2021, n.</w:t>
      </w:r>
      <w:r w:rsidR="00501CCA" w:rsidRPr="00DC6940">
        <w:rPr>
          <w:rFonts w:ascii="Times New Roman" w:eastAsia="Times New Roman" w:hAnsi="Times New Roman" w:cs="Times New Roman"/>
          <w:sz w:val="24"/>
          <w:szCs w:val="24"/>
          <w:lang w:eastAsia="it-IT"/>
        </w:rPr>
        <w:t>228, convertito in L</w:t>
      </w:r>
      <w:r w:rsidRPr="00DC6940">
        <w:rPr>
          <w:rFonts w:ascii="Times New Roman" w:eastAsia="Times New Roman" w:hAnsi="Times New Roman" w:cs="Times New Roman"/>
          <w:sz w:val="24"/>
          <w:szCs w:val="24"/>
          <w:lang w:eastAsia="it-IT"/>
        </w:rPr>
        <w:t>.25.02.2022, n.</w:t>
      </w:r>
      <w:r w:rsidR="00501CCA" w:rsidRPr="00DC6940">
        <w:rPr>
          <w:rFonts w:ascii="Times New Roman" w:eastAsia="Times New Roman" w:hAnsi="Times New Roman" w:cs="Times New Roman"/>
          <w:sz w:val="24"/>
          <w:szCs w:val="24"/>
          <w:lang w:eastAsia="it-IT"/>
        </w:rPr>
        <w:t xml:space="preserve">15 il quale ha previsto che il termine, già fissato per il 31.07.2021, per la conclusione delle procedure per la stabilizzazione dei lavoratori socialmente utili, viene spostato al 31.03.2022, con la proroga anche della facoltà di assunzione in soprannumero rispetto alla dotazione organica, esonero dai vincoli </w:t>
      </w:r>
      <w:proofErr w:type="spellStart"/>
      <w:r w:rsidR="00501CCA" w:rsidRPr="00DC6940">
        <w:rPr>
          <w:rFonts w:ascii="Times New Roman" w:eastAsia="Times New Roman" w:hAnsi="Times New Roman" w:cs="Times New Roman"/>
          <w:sz w:val="24"/>
          <w:szCs w:val="24"/>
          <w:lang w:eastAsia="it-IT"/>
        </w:rPr>
        <w:t>assunzionali</w:t>
      </w:r>
      <w:proofErr w:type="spellEnd"/>
      <w:r w:rsidR="00501CCA" w:rsidRPr="00DC6940">
        <w:rPr>
          <w:rFonts w:ascii="Times New Roman" w:eastAsia="Times New Roman" w:hAnsi="Times New Roman" w:cs="Times New Roman"/>
          <w:sz w:val="24"/>
          <w:szCs w:val="24"/>
          <w:lang w:eastAsia="it-IT"/>
        </w:rPr>
        <w:t xml:space="preserve"> e partecipazione finanziaria statale di € 9.296,22 per ogni assunzione a tempo indeterminato;</w:t>
      </w:r>
    </w:p>
    <w:p w14:paraId="35B8A4C5" w14:textId="5E10814C"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sz w:val="24"/>
          <w:szCs w:val="24"/>
          <w:lang w:eastAsia="it-IT"/>
        </w:rPr>
        <w:t>Rilevato</w:t>
      </w:r>
      <w:r w:rsidRPr="00DC6940">
        <w:rPr>
          <w:rFonts w:ascii="Times New Roman" w:eastAsia="Times New Roman" w:hAnsi="Times New Roman" w:cs="Times New Roman"/>
          <w:sz w:val="24"/>
          <w:szCs w:val="24"/>
          <w:lang w:eastAsia="it-IT"/>
        </w:rPr>
        <w:t xml:space="preserve"> che tali assunzioni sono effettuate in soprannumero alla dotazione organica, al di fuori dei vincoli </w:t>
      </w:r>
      <w:proofErr w:type="spellStart"/>
      <w:r w:rsidRPr="00DC6940">
        <w:rPr>
          <w:rFonts w:ascii="Times New Roman" w:eastAsia="Times New Roman" w:hAnsi="Times New Roman" w:cs="Times New Roman"/>
          <w:sz w:val="24"/>
          <w:szCs w:val="24"/>
          <w:lang w:eastAsia="it-IT"/>
        </w:rPr>
        <w:t>assunzionali</w:t>
      </w:r>
      <w:proofErr w:type="spellEnd"/>
      <w:r w:rsidRPr="00DC6940">
        <w:rPr>
          <w:rFonts w:ascii="Times New Roman" w:eastAsia="Times New Roman" w:hAnsi="Times New Roman" w:cs="Times New Roman"/>
          <w:sz w:val="24"/>
          <w:szCs w:val="24"/>
          <w:lang w:eastAsia="it-IT"/>
        </w:rPr>
        <w:t xml:space="preserve"> previsti per le altre assunzioni ordinarie e non incidono sulla spesa per il personale a carico del comune, ma trovano copertura esclusivamente nelle risorse finanziarie extra comunali assegnate a tale scopo e che, pertanto, comportano soltanto assunzioni soprannumerarie alla dotazione organica con limitazione ad un impiego orario conforme e corrispondente all’ammontare del contributo finanziario concesso, di n.12 ore settimanali e correlato alla intera vita lavorativa del soggetto interessato dalla stabilizzazione in questione;</w:t>
      </w:r>
    </w:p>
    <w:p w14:paraId="0795D85C" w14:textId="33BB3AD0" w:rsidR="00B8030B"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sz w:val="24"/>
          <w:szCs w:val="24"/>
          <w:lang w:eastAsia="it-IT"/>
        </w:rPr>
        <w:t>Vi</w:t>
      </w:r>
      <w:r w:rsidR="00AB16FF" w:rsidRPr="00DC6940">
        <w:rPr>
          <w:rFonts w:ascii="Times New Roman" w:eastAsia="Times New Roman" w:hAnsi="Times New Roman" w:cs="Times New Roman"/>
          <w:b/>
          <w:sz w:val="24"/>
          <w:szCs w:val="24"/>
          <w:lang w:eastAsia="it-IT"/>
        </w:rPr>
        <w:t>sta</w:t>
      </w:r>
      <w:r w:rsidR="00AB16FF" w:rsidRPr="00DC6940">
        <w:rPr>
          <w:rFonts w:ascii="Times New Roman" w:eastAsia="Times New Roman" w:hAnsi="Times New Roman" w:cs="Times New Roman"/>
          <w:sz w:val="24"/>
          <w:szCs w:val="24"/>
          <w:lang w:eastAsia="it-IT"/>
        </w:rPr>
        <w:t xml:space="preserve"> la deliberazione n</w:t>
      </w:r>
      <w:r w:rsidR="00636785" w:rsidRPr="00DC6940">
        <w:rPr>
          <w:rFonts w:ascii="Times New Roman" w:eastAsia="Times New Roman" w:hAnsi="Times New Roman" w:cs="Times New Roman"/>
          <w:sz w:val="24"/>
          <w:szCs w:val="24"/>
          <w:lang w:eastAsia="it-IT"/>
        </w:rPr>
        <w:t>.206</w:t>
      </w:r>
      <w:r w:rsidR="00AB16FF" w:rsidRPr="00DC6940">
        <w:rPr>
          <w:rFonts w:ascii="Times New Roman" w:eastAsia="Times New Roman" w:hAnsi="Times New Roman" w:cs="Times New Roman"/>
          <w:sz w:val="24"/>
          <w:szCs w:val="24"/>
          <w:lang w:eastAsia="it-IT"/>
        </w:rPr>
        <w:t xml:space="preserve"> del 1</w:t>
      </w:r>
      <w:r w:rsidR="00636785" w:rsidRPr="00DC6940">
        <w:rPr>
          <w:rFonts w:ascii="Times New Roman" w:eastAsia="Times New Roman" w:hAnsi="Times New Roman" w:cs="Times New Roman"/>
          <w:sz w:val="24"/>
          <w:szCs w:val="24"/>
          <w:lang w:eastAsia="it-IT"/>
        </w:rPr>
        <w:t>2</w:t>
      </w:r>
      <w:r w:rsidR="00AB16FF" w:rsidRPr="00DC6940">
        <w:rPr>
          <w:rFonts w:ascii="Times New Roman" w:eastAsia="Times New Roman" w:hAnsi="Times New Roman" w:cs="Times New Roman"/>
          <w:sz w:val="24"/>
          <w:szCs w:val="24"/>
          <w:lang w:eastAsia="it-IT"/>
        </w:rPr>
        <w:t>.09</w:t>
      </w:r>
      <w:r w:rsidRPr="00DC6940">
        <w:rPr>
          <w:rFonts w:ascii="Times New Roman" w:eastAsia="Times New Roman" w:hAnsi="Times New Roman" w:cs="Times New Roman"/>
          <w:sz w:val="24"/>
          <w:szCs w:val="24"/>
          <w:lang w:eastAsia="it-IT"/>
        </w:rPr>
        <w:t>.2022 della Giunta Comunale che</w:t>
      </w:r>
      <w:r w:rsidR="00B8030B" w:rsidRPr="00DC6940">
        <w:rPr>
          <w:rFonts w:ascii="Times New Roman" w:eastAsia="Times New Roman" w:hAnsi="Times New Roman" w:cs="Times New Roman"/>
          <w:sz w:val="24"/>
          <w:szCs w:val="24"/>
          <w:lang w:eastAsia="it-IT"/>
        </w:rPr>
        <w:t>, tra l’altro,</w:t>
      </w:r>
      <w:r w:rsidRPr="00DC6940">
        <w:rPr>
          <w:rFonts w:ascii="Times New Roman" w:eastAsia="Times New Roman" w:hAnsi="Times New Roman" w:cs="Times New Roman"/>
          <w:sz w:val="24"/>
          <w:szCs w:val="24"/>
          <w:lang w:eastAsia="it-IT"/>
        </w:rPr>
        <w:t xml:space="preserve"> ha disposto di:</w:t>
      </w:r>
    </w:p>
    <w:p w14:paraId="1A99FD24" w14:textId="1FBBB15C" w:rsidR="00B8030B" w:rsidRPr="00DC6940" w:rsidRDefault="00B8030B" w:rsidP="001A4728">
      <w:pPr>
        <w:shd w:val="clear" w:color="auto" w:fill="FFFFFF"/>
        <w:spacing w:after="0" w:line="240" w:lineRule="auto"/>
        <w:jc w:val="both"/>
        <w:textAlignment w:val="baseline"/>
        <w:rPr>
          <w:rFonts w:ascii="Times New Roman" w:hAnsi="Times New Roman" w:cs="Times New Roman"/>
          <w:i/>
          <w:sz w:val="24"/>
          <w:szCs w:val="24"/>
        </w:rPr>
      </w:pPr>
      <w:r w:rsidRPr="00DC6940">
        <w:rPr>
          <w:rFonts w:ascii="Times New Roman" w:hAnsi="Times New Roman" w:cs="Times New Roman"/>
          <w:sz w:val="24"/>
          <w:szCs w:val="24"/>
        </w:rPr>
        <w:t>-</w:t>
      </w:r>
      <w:r w:rsidRPr="00DC6940">
        <w:rPr>
          <w:rFonts w:ascii="Times New Roman" w:hAnsi="Times New Roman" w:cs="Times New Roman"/>
          <w:i/>
          <w:sz w:val="24"/>
          <w:szCs w:val="24"/>
        </w:rPr>
        <w:t xml:space="preserve">di prendere atto che con D.P.C.M. del 20.05.2022, pubblicato in G.U. Serie Generale n.182 del 05.08.2022, sono state ripartite le risorse statali per incentivi alle assunzioni a tempo indeterminato dei lavoratori socialmente utili e dei lavoratori impiegati in progetti di lavori socialmente utili e che il Comune di </w:t>
      </w:r>
      <w:r w:rsidR="003A69E6" w:rsidRPr="00DC6940">
        <w:rPr>
          <w:rFonts w:ascii="Times New Roman" w:hAnsi="Times New Roman" w:cs="Times New Roman"/>
          <w:i/>
          <w:sz w:val="24"/>
          <w:szCs w:val="24"/>
        </w:rPr>
        <w:t>Roccadaspide</w:t>
      </w:r>
      <w:r w:rsidRPr="00DC6940">
        <w:rPr>
          <w:rFonts w:ascii="Times New Roman" w:hAnsi="Times New Roman" w:cs="Times New Roman"/>
          <w:i/>
          <w:sz w:val="24"/>
          <w:szCs w:val="24"/>
        </w:rPr>
        <w:t xml:space="preserve"> risulta inserito negli elenchi allegati al suddetto </w:t>
      </w:r>
      <w:r w:rsidRPr="00DC6940">
        <w:rPr>
          <w:rFonts w:ascii="Times New Roman" w:hAnsi="Times New Roman" w:cs="Times New Roman"/>
          <w:i/>
          <w:sz w:val="24"/>
          <w:szCs w:val="24"/>
        </w:rPr>
        <w:lastRenderedPageBreak/>
        <w:t>DPCM, quale amministrazione beneficiaria del suddetto contributo per n.</w:t>
      </w:r>
      <w:r w:rsidR="004F6AC5" w:rsidRPr="00DC6940">
        <w:rPr>
          <w:rFonts w:ascii="Times New Roman" w:hAnsi="Times New Roman" w:cs="Times New Roman"/>
          <w:i/>
          <w:sz w:val="24"/>
          <w:szCs w:val="24"/>
        </w:rPr>
        <w:t>6</w:t>
      </w:r>
      <w:r w:rsidRPr="00DC6940">
        <w:rPr>
          <w:rFonts w:ascii="Times New Roman" w:hAnsi="Times New Roman" w:cs="Times New Roman"/>
          <w:i/>
          <w:sz w:val="24"/>
          <w:szCs w:val="24"/>
        </w:rPr>
        <w:t xml:space="preserve"> unità LSU da stabilizzare ed in premessa indicate;</w:t>
      </w:r>
    </w:p>
    <w:p w14:paraId="20911F01" w14:textId="6CC893A8" w:rsidR="00B8030B" w:rsidRPr="00DC6940" w:rsidRDefault="00B8030B" w:rsidP="001A4728">
      <w:pPr>
        <w:shd w:val="clear" w:color="auto" w:fill="FFFFFF"/>
        <w:spacing w:after="0" w:line="240" w:lineRule="auto"/>
        <w:jc w:val="both"/>
        <w:textAlignment w:val="baseline"/>
        <w:rPr>
          <w:rFonts w:ascii="Times New Roman" w:hAnsi="Times New Roman" w:cs="Times New Roman"/>
          <w:i/>
          <w:sz w:val="24"/>
          <w:szCs w:val="24"/>
        </w:rPr>
      </w:pPr>
      <w:r w:rsidRPr="00DC6940">
        <w:rPr>
          <w:rFonts w:ascii="Times New Roman" w:hAnsi="Times New Roman" w:cs="Times New Roman"/>
          <w:i/>
          <w:sz w:val="24"/>
          <w:szCs w:val="24"/>
        </w:rPr>
        <w:t xml:space="preserve">-di proseguire e concludere, entro il 30.09.2022, il procedimento di stabilizzazione, riservato ai n.5 lavoratori socialmente utili del bacino ex LSU di cui all’articolo 2, comma 1° del </w:t>
      </w:r>
      <w:proofErr w:type="spellStart"/>
      <w:r w:rsidRPr="00DC6940">
        <w:rPr>
          <w:rFonts w:ascii="Times New Roman" w:hAnsi="Times New Roman" w:cs="Times New Roman"/>
          <w:i/>
          <w:sz w:val="24"/>
          <w:szCs w:val="24"/>
        </w:rPr>
        <w:t>D.Lgs.</w:t>
      </w:r>
      <w:proofErr w:type="spellEnd"/>
      <w:r w:rsidRPr="00DC6940">
        <w:rPr>
          <w:rFonts w:ascii="Times New Roman" w:hAnsi="Times New Roman" w:cs="Times New Roman"/>
          <w:i/>
          <w:sz w:val="24"/>
          <w:szCs w:val="24"/>
        </w:rPr>
        <w:t xml:space="preserve"> 28.02.2000, n.81 attualmente in servizio presso il Comune di </w:t>
      </w:r>
      <w:r w:rsidR="003A69E6" w:rsidRPr="00DC6940">
        <w:rPr>
          <w:rFonts w:ascii="Times New Roman" w:hAnsi="Times New Roman" w:cs="Times New Roman"/>
          <w:i/>
          <w:sz w:val="24"/>
          <w:szCs w:val="24"/>
        </w:rPr>
        <w:t>Roccadaspide</w:t>
      </w:r>
      <w:r w:rsidRPr="00DC6940">
        <w:rPr>
          <w:rFonts w:ascii="Times New Roman" w:hAnsi="Times New Roman" w:cs="Times New Roman"/>
          <w:i/>
          <w:sz w:val="24"/>
          <w:szCs w:val="24"/>
        </w:rPr>
        <w:t>, a condizione che i soggetti interessati siano in possesso dei requisiti per l’acquisizione dello status di dipendente pubblico ed abbiano superato apposita prova selettiva di idoneità;</w:t>
      </w:r>
    </w:p>
    <w:p w14:paraId="7A5F236E" w14:textId="2210F56C" w:rsidR="00501CCA" w:rsidRPr="00DC6940" w:rsidRDefault="00B8030B"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hAnsi="Times New Roman" w:cs="Times New Roman"/>
          <w:i/>
          <w:sz w:val="24"/>
          <w:szCs w:val="24"/>
        </w:rPr>
        <w:t xml:space="preserve">-per l’effetto di quanto deciso al punto precedente, di formulare debito atto di indirizzo nei confronti del </w:t>
      </w:r>
      <w:r w:rsidR="003A69E6" w:rsidRPr="00DC6940">
        <w:rPr>
          <w:rFonts w:ascii="Times New Roman" w:hAnsi="Times New Roman" w:cs="Times New Roman"/>
          <w:i/>
          <w:sz w:val="24"/>
          <w:szCs w:val="24"/>
        </w:rPr>
        <w:t>Segretario Generale</w:t>
      </w:r>
      <w:r w:rsidRPr="00DC6940">
        <w:rPr>
          <w:rFonts w:ascii="Times New Roman" w:hAnsi="Times New Roman" w:cs="Times New Roman"/>
          <w:i/>
          <w:sz w:val="24"/>
          <w:szCs w:val="24"/>
        </w:rPr>
        <w:t xml:space="preserve">, affinché sia attivata la procedura di stabilizzazione di che trattasi, disponendo che le assunzioni abbiano luogo con contratto di lavoro a tempo parziale (12 ore settimanali) ed indeterminato, in posizione soprannumeraria rispetto alla dotazione organica, in deroga al piano di fabbisogno del personale ed in deroga ai vincoli </w:t>
      </w:r>
      <w:proofErr w:type="spellStart"/>
      <w:r w:rsidRPr="00DC6940">
        <w:rPr>
          <w:rFonts w:ascii="Times New Roman" w:hAnsi="Times New Roman" w:cs="Times New Roman"/>
          <w:i/>
          <w:sz w:val="24"/>
          <w:szCs w:val="24"/>
        </w:rPr>
        <w:t>assunzionali</w:t>
      </w:r>
      <w:proofErr w:type="spellEnd"/>
      <w:r w:rsidRPr="00DC6940">
        <w:rPr>
          <w:rFonts w:ascii="Times New Roman" w:hAnsi="Times New Roman" w:cs="Times New Roman"/>
          <w:i/>
          <w:sz w:val="24"/>
          <w:szCs w:val="24"/>
        </w:rPr>
        <w:t xml:space="preserve"> previsti dalla vigente normativa;</w:t>
      </w:r>
      <w:r w:rsidRPr="00DC6940">
        <w:rPr>
          <w:rFonts w:ascii="Times New Roman" w:hAnsi="Times New Roman" w:cs="Times New Roman"/>
          <w:i/>
          <w:sz w:val="24"/>
          <w:szCs w:val="24"/>
        </w:rPr>
        <w:br/>
        <w:t>-di disporre che il contratto di lavoro sia stipulato per la copertura di n.</w:t>
      </w:r>
      <w:r w:rsidR="004F6AC5" w:rsidRPr="00DC6940">
        <w:rPr>
          <w:rFonts w:ascii="Times New Roman" w:hAnsi="Times New Roman" w:cs="Times New Roman"/>
          <w:i/>
          <w:sz w:val="24"/>
          <w:szCs w:val="24"/>
        </w:rPr>
        <w:t>6</w:t>
      </w:r>
      <w:r w:rsidRPr="00DC6940">
        <w:rPr>
          <w:rFonts w:ascii="Times New Roman" w:hAnsi="Times New Roman" w:cs="Times New Roman"/>
          <w:i/>
          <w:sz w:val="24"/>
          <w:szCs w:val="24"/>
        </w:rPr>
        <w:t xml:space="preserve"> unità di</w:t>
      </w:r>
      <w:r w:rsidRPr="00DC6940">
        <w:rPr>
          <w:rFonts w:ascii="Times New Roman" w:hAnsi="Times New Roman" w:cs="Times New Roman"/>
          <w:i/>
          <w:sz w:val="24"/>
          <w:szCs w:val="24"/>
        </w:rPr>
        <w:br/>
        <w:t>categoria B, posizione economica iniziale B1, profilo professionale di “Operatore</w:t>
      </w:r>
      <w:r w:rsidRPr="00DC6940">
        <w:rPr>
          <w:rFonts w:ascii="Times New Roman" w:hAnsi="Times New Roman" w:cs="Times New Roman"/>
          <w:i/>
          <w:sz w:val="24"/>
          <w:szCs w:val="24"/>
        </w:rPr>
        <w:br/>
        <w:t>amministrativo - ambito procedure amministrative” a tempo parziale (12 ore settimanali</w:t>
      </w:r>
      <w:r w:rsidRPr="00DC6940">
        <w:rPr>
          <w:rFonts w:ascii="Times New Roman" w:hAnsi="Times New Roman" w:cs="Times New Roman"/>
          <w:sz w:val="24"/>
          <w:szCs w:val="24"/>
        </w:rPr>
        <w:t>;</w:t>
      </w:r>
    </w:p>
    <w:p w14:paraId="2EDF2A66" w14:textId="7E885C9D"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Dato atto</w:t>
      </w:r>
      <w:r w:rsidRPr="00DC6940">
        <w:rPr>
          <w:rFonts w:ascii="Times New Roman" w:eastAsia="Times New Roman" w:hAnsi="Times New Roman" w:cs="Times New Roman"/>
          <w:sz w:val="24"/>
          <w:szCs w:val="24"/>
          <w:lang w:eastAsia="it-IT"/>
        </w:rPr>
        <w:t> che con </w:t>
      </w:r>
      <w:hyperlink r:id="rId5" w:history="1">
        <w:r w:rsidRPr="00DC6940">
          <w:rPr>
            <w:rFonts w:ascii="Times New Roman" w:eastAsia="Times New Roman" w:hAnsi="Times New Roman" w:cs="Times New Roman"/>
            <w:sz w:val="24"/>
            <w:szCs w:val="24"/>
            <w:bdr w:val="none" w:sz="0" w:space="0" w:color="auto" w:frame="1"/>
            <w:lang w:eastAsia="it-IT"/>
          </w:rPr>
          <w:t xml:space="preserve">determinazione n. </w:t>
        </w:r>
        <w:r w:rsidR="00B8030B" w:rsidRPr="00DC6940">
          <w:rPr>
            <w:rFonts w:ascii="Times New Roman" w:eastAsia="Times New Roman" w:hAnsi="Times New Roman" w:cs="Times New Roman"/>
            <w:sz w:val="24"/>
            <w:szCs w:val="24"/>
            <w:bdr w:val="none" w:sz="0" w:space="0" w:color="auto" w:frame="1"/>
            <w:lang w:eastAsia="it-IT"/>
          </w:rPr>
          <w:t>…</w:t>
        </w:r>
      </w:hyperlink>
      <w:r w:rsidR="00B8030B" w:rsidRPr="00DC6940">
        <w:rPr>
          <w:rFonts w:ascii="Times New Roman" w:eastAsia="Times New Roman" w:hAnsi="Times New Roman" w:cs="Times New Roman"/>
          <w:sz w:val="24"/>
          <w:szCs w:val="24"/>
          <w:lang w:eastAsia="it-IT"/>
        </w:rPr>
        <w:t xml:space="preserve"> del </w:t>
      </w:r>
      <w:r w:rsidR="004F6AC5" w:rsidRPr="00DC6940">
        <w:rPr>
          <w:rFonts w:ascii="Times New Roman" w:eastAsia="Times New Roman" w:hAnsi="Times New Roman" w:cs="Times New Roman"/>
          <w:sz w:val="24"/>
          <w:szCs w:val="24"/>
          <w:lang w:eastAsia="it-IT"/>
        </w:rPr>
        <w:t>19</w:t>
      </w:r>
      <w:r w:rsidR="00B8030B" w:rsidRPr="00DC6940">
        <w:rPr>
          <w:rFonts w:ascii="Times New Roman" w:eastAsia="Times New Roman" w:hAnsi="Times New Roman" w:cs="Times New Roman"/>
          <w:sz w:val="24"/>
          <w:szCs w:val="24"/>
          <w:lang w:eastAsia="it-IT"/>
        </w:rPr>
        <w:t>.09</w:t>
      </w:r>
      <w:r w:rsidRPr="00DC6940">
        <w:rPr>
          <w:rFonts w:ascii="Times New Roman" w:eastAsia="Times New Roman" w:hAnsi="Times New Roman" w:cs="Times New Roman"/>
          <w:sz w:val="24"/>
          <w:szCs w:val="24"/>
          <w:lang w:eastAsia="it-IT"/>
        </w:rPr>
        <w:t>.2022 è stato approvato lo schema del presente avviso pubblico;</w:t>
      </w:r>
    </w:p>
    <w:p w14:paraId="426A5336" w14:textId="77777777"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Visto </w:t>
      </w:r>
      <w:r w:rsidRPr="00DC6940">
        <w:rPr>
          <w:rFonts w:ascii="Times New Roman" w:eastAsia="Times New Roman" w:hAnsi="Times New Roman" w:cs="Times New Roman"/>
          <w:sz w:val="24"/>
          <w:szCs w:val="24"/>
          <w:lang w:eastAsia="it-IT"/>
        </w:rPr>
        <w:t>il Decreto del Presidente del</w:t>
      </w:r>
      <w:r w:rsidR="00B8030B" w:rsidRPr="00DC6940">
        <w:rPr>
          <w:rFonts w:ascii="Times New Roman" w:eastAsia="Times New Roman" w:hAnsi="Times New Roman" w:cs="Times New Roman"/>
          <w:sz w:val="24"/>
          <w:szCs w:val="24"/>
          <w:lang w:eastAsia="it-IT"/>
        </w:rPr>
        <w:t>la Repubblica 9 maggio 1994, n.</w:t>
      </w:r>
      <w:r w:rsidRPr="00DC6940">
        <w:rPr>
          <w:rFonts w:ascii="Times New Roman" w:eastAsia="Times New Roman" w:hAnsi="Times New Roman" w:cs="Times New Roman"/>
          <w:sz w:val="24"/>
          <w:szCs w:val="24"/>
          <w:lang w:eastAsia="it-IT"/>
        </w:rPr>
        <w:t>487 e successive modificazioni ed integrazioni, recante norme sull’accesso agli impieghi nelle pubbliche amministrazioni e le modalità di svolgimento dei concorsi unici e delle altre forme di assunzione nei pubblici impieghi;</w:t>
      </w:r>
    </w:p>
    <w:p w14:paraId="04071563" w14:textId="77777777"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Visto </w:t>
      </w:r>
      <w:r w:rsidR="00B8030B" w:rsidRPr="00DC6940">
        <w:rPr>
          <w:rFonts w:ascii="Times New Roman" w:eastAsia="Times New Roman" w:hAnsi="Times New Roman" w:cs="Times New Roman"/>
          <w:sz w:val="24"/>
          <w:szCs w:val="24"/>
          <w:lang w:eastAsia="it-IT"/>
        </w:rPr>
        <w:t>il D.Lgs.n.</w:t>
      </w:r>
      <w:r w:rsidRPr="00DC6940">
        <w:rPr>
          <w:rFonts w:ascii="Times New Roman" w:eastAsia="Times New Roman" w:hAnsi="Times New Roman" w:cs="Times New Roman"/>
          <w:sz w:val="24"/>
          <w:szCs w:val="24"/>
          <w:lang w:eastAsia="it-IT"/>
        </w:rPr>
        <w:t>165/2001;</w:t>
      </w:r>
    </w:p>
    <w:p w14:paraId="1ECC377B" w14:textId="77777777"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Visto </w:t>
      </w:r>
      <w:r w:rsidR="00B8030B" w:rsidRPr="00DC6940">
        <w:rPr>
          <w:rFonts w:ascii="Times New Roman" w:eastAsia="Times New Roman" w:hAnsi="Times New Roman" w:cs="Times New Roman"/>
          <w:sz w:val="24"/>
          <w:szCs w:val="24"/>
          <w:lang w:eastAsia="it-IT"/>
        </w:rPr>
        <w:t>il D.Lgs.n.</w:t>
      </w:r>
      <w:r w:rsidRPr="00DC6940">
        <w:rPr>
          <w:rFonts w:ascii="Times New Roman" w:eastAsia="Times New Roman" w:hAnsi="Times New Roman" w:cs="Times New Roman"/>
          <w:sz w:val="24"/>
          <w:szCs w:val="24"/>
          <w:lang w:eastAsia="it-IT"/>
        </w:rPr>
        <w:t>75/2017;</w:t>
      </w:r>
    </w:p>
    <w:p w14:paraId="1B792C39" w14:textId="77777777"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Visto </w:t>
      </w:r>
      <w:r w:rsidRPr="00DC6940">
        <w:rPr>
          <w:rFonts w:ascii="Times New Roman" w:eastAsia="Times New Roman" w:hAnsi="Times New Roman" w:cs="Times New Roman"/>
          <w:sz w:val="24"/>
          <w:szCs w:val="24"/>
          <w:lang w:eastAsia="it-IT"/>
        </w:rPr>
        <w:t>l’articolo 1, commi 446 e ss., della legge 30 dicembre 2018, n</w:t>
      </w:r>
      <w:r w:rsidR="00B8030B" w:rsidRPr="00DC6940">
        <w:rPr>
          <w:rFonts w:ascii="Times New Roman" w:eastAsia="Times New Roman" w:hAnsi="Times New Roman" w:cs="Times New Roman"/>
          <w:sz w:val="24"/>
          <w:szCs w:val="24"/>
          <w:lang w:eastAsia="it-IT"/>
        </w:rPr>
        <w:t>.</w:t>
      </w:r>
      <w:r w:rsidRPr="00DC6940">
        <w:rPr>
          <w:rFonts w:ascii="Times New Roman" w:eastAsia="Times New Roman" w:hAnsi="Times New Roman" w:cs="Times New Roman"/>
          <w:sz w:val="24"/>
          <w:szCs w:val="24"/>
          <w:lang w:eastAsia="it-IT"/>
        </w:rPr>
        <w:t>145, recante «Bilancio di previsione dello Stato per l’anno finanziario 2019 e bilancio pluriennale per il triennio 2019-2021»;</w:t>
      </w:r>
    </w:p>
    <w:p w14:paraId="12A24593" w14:textId="77777777"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Visto </w:t>
      </w:r>
      <w:r w:rsidRPr="00DC6940">
        <w:rPr>
          <w:rFonts w:ascii="Times New Roman" w:eastAsia="Times New Roman" w:hAnsi="Times New Roman" w:cs="Times New Roman"/>
          <w:sz w:val="24"/>
          <w:szCs w:val="24"/>
          <w:lang w:eastAsia="it-IT"/>
        </w:rPr>
        <w:t>l’articolo 2, comma 1, del decreto legislativo 28 febbraio 2000, n.81, recante «</w:t>
      </w:r>
      <w:r w:rsidRPr="00DC6940">
        <w:rPr>
          <w:rFonts w:ascii="Times New Roman" w:eastAsia="Times New Roman" w:hAnsi="Times New Roman" w:cs="Times New Roman"/>
          <w:i/>
          <w:sz w:val="24"/>
          <w:szCs w:val="24"/>
          <w:lang w:eastAsia="it-IT"/>
        </w:rPr>
        <w:t>Integrazioni e modifiche della disciplina dei lavori socialmente utili, a norma dell’articolo 45, comma 2,</w:t>
      </w:r>
      <w:r w:rsidR="00B8030B" w:rsidRPr="00DC6940">
        <w:rPr>
          <w:rFonts w:ascii="Times New Roman" w:eastAsia="Times New Roman" w:hAnsi="Times New Roman" w:cs="Times New Roman"/>
          <w:i/>
          <w:sz w:val="24"/>
          <w:szCs w:val="24"/>
          <w:lang w:eastAsia="it-IT"/>
        </w:rPr>
        <w:t xml:space="preserve"> della legge 17 maggio 1999, n.</w:t>
      </w:r>
      <w:r w:rsidRPr="00DC6940">
        <w:rPr>
          <w:rFonts w:ascii="Times New Roman" w:eastAsia="Times New Roman" w:hAnsi="Times New Roman" w:cs="Times New Roman"/>
          <w:i/>
          <w:sz w:val="24"/>
          <w:szCs w:val="24"/>
          <w:lang w:eastAsia="it-IT"/>
        </w:rPr>
        <w:t>144</w:t>
      </w:r>
      <w:r w:rsidRPr="00DC6940">
        <w:rPr>
          <w:rFonts w:ascii="Times New Roman" w:eastAsia="Times New Roman" w:hAnsi="Times New Roman" w:cs="Times New Roman"/>
          <w:sz w:val="24"/>
          <w:szCs w:val="24"/>
          <w:lang w:eastAsia="it-IT"/>
        </w:rPr>
        <w:t>»;</w:t>
      </w:r>
    </w:p>
    <w:p w14:paraId="7653DB16" w14:textId="77777777"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Visto </w:t>
      </w:r>
      <w:r w:rsidRPr="00DC6940">
        <w:rPr>
          <w:rFonts w:ascii="Times New Roman" w:eastAsia="Times New Roman" w:hAnsi="Times New Roman" w:cs="Times New Roman"/>
          <w:sz w:val="24"/>
          <w:szCs w:val="24"/>
          <w:lang w:eastAsia="it-IT"/>
        </w:rPr>
        <w:t>il vigente Contratto Collettivo Nazionale di Lavoro del personale non dirigente del comparto funzioni locali;</w:t>
      </w:r>
    </w:p>
    <w:p w14:paraId="0A08CE29" w14:textId="77777777"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Visto </w:t>
      </w:r>
      <w:r w:rsidRPr="00DC6940">
        <w:rPr>
          <w:rFonts w:ascii="Times New Roman" w:eastAsia="Times New Roman" w:hAnsi="Times New Roman" w:cs="Times New Roman"/>
          <w:sz w:val="24"/>
          <w:szCs w:val="24"/>
          <w:lang w:eastAsia="it-IT"/>
        </w:rPr>
        <w:t>il Testo Unico delle leggi sull’Ordinamento degli Enti</w:t>
      </w:r>
      <w:r w:rsidR="00B8030B" w:rsidRPr="00DC6940">
        <w:rPr>
          <w:rFonts w:ascii="Times New Roman" w:eastAsia="Times New Roman" w:hAnsi="Times New Roman" w:cs="Times New Roman"/>
          <w:sz w:val="24"/>
          <w:szCs w:val="24"/>
          <w:lang w:eastAsia="it-IT"/>
        </w:rPr>
        <w:t xml:space="preserve"> Locali approvato con D.Lgs.n.</w:t>
      </w:r>
      <w:r w:rsidRPr="00DC6940">
        <w:rPr>
          <w:rFonts w:ascii="Times New Roman" w:eastAsia="Times New Roman" w:hAnsi="Times New Roman" w:cs="Times New Roman"/>
          <w:sz w:val="24"/>
          <w:szCs w:val="24"/>
          <w:lang w:eastAsia="it-IT"/>
        </w:rPr>
        <w:t>267/2000;</w:t>
      </w:r>
    </w:p>
    <w:p w14:paraId="0ED9B56B" w14:textId="77777777" w:rsidR="00B8030B" w:rsidRPr="00DC6940" w:rsidRDefault="00B8030B" w:rsidP="001A4728">
      <w:pPr>
        <w:shd w:val="clear" w:color="auto" w:fill="FFFFFF"/>
        <w:spacing w:after="0" w:line="240" w:lineRule="auto"/>
        <w:textAlignment w:val="baseline"/>
        <w:rPr>
          <w:rFonts w:ascii="Times New Roman" w:eastAsia="Times New Roman" w:hAnsi="Times New Roman" w:cs="Times New Roman"/>
          <w:b/>
          <w:bCs/>
          <w:sz w:val="24"/>
          <w:szCs w:val="24"/>
          <w:bdr w:val="none" w:sz="0" w:space="0" w:color="auto" w:frame="1"/>
          <w:lang w:eastAsia="it-IT"/>
        </w:rPr>
      </w:pPr>
    </w:p>
    <w:p w14:paraId="51117807"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RENDE NOTO</w:t>
      </w:r>
    </w:p>
    <w:p w14:paraId="26367A30"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Art. 1</w:t>
      </w:r>
    </w:p>
    <w:p w14:paraId="12FA4E85"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(Indizione della procedura e riserva dei posti)</w:t>
      </w:r>
    </w:p>
    <w:p w14:paraId="11FDF8C8" w14:textId="5120C3B9" w:rsidR="00AF1D3D" w:rsidRPr="00DC6940" w:rsidRDefault="00501CCA" w:rsidP="001A4728">
      <w:pPr>
        <w:numPr>
          <w:ilvl w:val="0"/>
          <w:numId w:val="3"/>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È indetta una procedura concorsuale riservata alla platea degli LSU in carico presso questo Ente, per verifica idoneità, ai fini della copertura a tempo parziale (12 ore settimanali) ed indeterminato di n.</w:t>
      </w:r>
      <w:r w:rsidR="003A69E6" w:rsidRPr="00DC6940">
        <w:rPr>
          <w:rFonts w:ascii="Times New Roman" w:eastAsia="Times New Roman" w:hAnsi="Times New Roman" w:cs="Times New Roman"/>
          <w:sz w:val="24"/>
          <w:szCs w:val="24"/>
          <w:lang w:eastAsia="it-IT"/>
        </w:rPr>
        <w:t>6</w:t>
      </w:r>
      <w:r w:rsidR="00316B63" w:rsidRPr="00DC6940">
        <w:rPr>
          <w:rFonts w:ascii="Times New Roman" w:eastAsia="Times New Roman" w:hAnsi="Times New Roman" w:cs="Times New Roman"/>
          <w:sz w:val="24"/>
          <w:szCs w:val="24"/>
          <w:lang w:eastAsia="it-IT"/>
        </w:rPr>
        <w:t xml:space="preserve"> posti di </w:t>
      </w:r>
      <w:proofErr w:type="spellStart"/>
      <w:r w:rsidR="00316B63" w:rsidRPr="00DC6940">
        <w:rPr>
          <w:rFonts w:ascii="Times New Roman" w:eastAsia="Times New Roman" w:hAnsi="Times New Roman" w:cs="Times New Roman"/>
          <w:sz w:val="24"/>
          <w:szCs w:val="24"/>
          <w:lang w:eastAsia="it-IT"/>
        </w:rPr>
        <w:t>cat.</w:t>
      </w:r>
      <w:r w:rsidRPr="00DC6940">
        <w:rPr>
          <w:rFonts w:ascii="Times New Roman" w:eastAsia="Times New Roman" w:hAnsi="Times New Roman" w:cs="Times New Roman"/>
          <w:sz w:val="24"/>
          <w:szCs w:val="24"/>
          <w:lang w:eastAsia="it-IT"/>
        </w:rPr>
        <w:t>B</w:t>
      </w:r>
      <w:proofErr w:type="spellEnd"/>
      <w:r w:rsidRPr="00DC6940">
        <w:rPr>
          <w:rFonts w:ascii="Times New Roman" w:eastAsia="Times New Roman" w:hAnsi="Times New Roman" w:cs="Times New Roman"/>
          <w:sz w:val="24"/>
          <w:szCs w:val="24"/>
          <w:lang w:eastAsia="it-IT"/>
        </w:rPr>
        <w:t xml:space="preserve"> </w:t>
      </w:r>
      <w:r w:rsidR="00B8030B" w:rsidRPr="00DC6940">
        <w:rPr>
          <w:rFonts w:ascii="Times New Roman" w:eastAsia="Times New Roman" w:hAnsi="Times New Roman" w:cs="Times New Roman"/>
          <w:sz w:val="24"/>
          <w:szCs w:val="24"/>
          <w:lang w:eastAsia="it-IT"/>
        </w:rPr>
        <w:t xml:space="preserve">con profilo </w:t>
      </w:r>
      <w:r w:rsidRPr="00DC6940">
        <w:rPr>
          <w:rFonts w:ascii="Times New Roman" w:eastAsia="Times New Roman" w:hAnsi="Times New Roman" w:cs="Times New Roman"/>
          <w:sz w:val="24"/>
          <w:szCs w:val="24"/>
          <w:lang w:eastAsia="it-IT"/>
        </w:rPr>
        <w:t>professionale di “</w:t>
      </w:r>
      <w:r w:rsidR="00B8030B" w:rsidRPr="00DC6940">
        <w:rPr>
          <w:rFonts w:ascii="Times New Roman" w:hAnsi="Times New Roman" w:cs="Times New Roman"/>
          <w:i/>
          <w:sz w:val="24"/>
          <w:szCs w:val="24"/>
        </w:rPr>
        <w:t>Operatore amministrativo - ambito procedure amministrative”</w:t>
      </w:r>
      <w:r w:rsidRPr="00DC6940">
        <w:rPr>
          <w:rFonts w:ascii="Times New Roman" w:eastAsia="Times New Roman" w:hAnsi="Times New Roman" w:cs="Times New Roman"/>
          <w:sz w:val="24"/>
          <w:szCs w:val="24"/>
          <w:lang w:eastAsia="it-IT"/>
        </w:rPr>
        <w:t xml:space="preserve"> </w:t>
      </w:r>
      <w:r w:rsidR="00AF1D3D" w:rsidRPr="00DC6940">
        <w:rPr>
          <w:rFonts w:ascii="Times New Roman" w:hAnsi="Times New Roman" w:cs="Times New Roman"/>
          <w:bCs/>
          <w:sz w:val="24"/>
          <w:szCs w:val="24"/>
        </w:rPr>
        <w:t>MANSIONI</w:t>
      </w:r>
      <w:r w:rsidR="00AF1D3D" w:rsidRPr="00DC6940">
        <w:rPr>
          <w:rFonts w:ascii="Times New Roman" w:eastAsia="Times New Roman" w:hAnsi="Times New Roman" w:cs="Times New Roman"/>
          <w:sz w:val="24"/>
          <w:szCs w:val="24"/>
          <w:lang w:eastAsia="it-IT"/>
        </w:rPr>
        <w:t>:</w:t>
      </w:r>
    </w:p>
    <w:p w14:paraId="37789FC3" w14:textId="517CB816" w:rsidR="00AF1D3D" w:rsidRPr="00DC6940" w:rsidRDefault="00AF1D3D" w:rsidP="00AF1D3D">
      <w:pPr>
        <w:autoSpaceDE w:val="0"/>
        <w:autoSpaceDN w:val="0"/>
        <w:adjustRightInd w:val="0"/>
        <w:spacing w:after="0" w:line="240" w:lineRule="auto"/>
        <w:jc w:val="both"/>
        <w:rPr>
          <w:rFonts w:ascii="Times New Roman" w:hAnsi="Times New Roman" w:cs="Times New Roman"/>
          <w:i/>
          <w:sz w:val="24"/>
          <w:szCs w:val="24"/>
        </w:rPr>
      </w:pPr>
      <w:r w:rsidRPr="00DC6940">
        <w:rPr>
          <w:rFonts w:ascii="Times New Roman" w:hAnsi="Times New Roman" w:cs="Times New Roman"/>
          <w:sz w:val="24"/>
          <w:szCs w:val="24"/>
        </w:rPr>
        <w:t xml:space="preserve">* </w:t>
      </w:r>
      <w:r w:rsidRPr="00DC6940">
        <w:rPr>
          <w:rFonts w:ascii="Times New Roman" w:hAnsi="Times New Roman" w:cs="Times New Roman"/>
          <w:i/>
          <w:sz w:val="24"/>
          <w:szCs w:val="24"/>
        </w:rPr>
        <w:t>Lavoratore che provvede a svolgere attività istruttoria ed esecutiva, amministrativa e/o contabile, utilizzando anche mezzi informatici secondo la declaratoria di qualifica, che richiedono conoscenze, anche professionali, per la preparazione di atti e documenti di base o completamento di istruttorie per l’Ufficio di appartenenza;</w:t>
      </w:r>
    </w:p>
    <w:p w14:paraId="70B82DF9" w14:textId="0135F279" w:rsidR="00AF1D3D" w:rsidRPr="00DC6940" w:rsidRDefault="00AF1D3D" w:rsidP="00AF1D3D">
      <w:pPr>
        <w:autoSpaceDE w:val="0"/>
        <w:autoSpaceDN w:val="0"/>
        <w:adjustRightInd w:val="0"/>
        <w:spacing w:after="0" w:line="240" w:lineRule="auto"/>
        <w:jc w:val="both"/>
        <w:rPr>
          <w:rFonts w:ascii="Times New Roman" w:hAnsi="Times New Roman" w:cs="Times New Roman"/>
          <w:i/>
          <w:sz w:val="24"/>
          <w:szCs w:val="24"/>
        </w:rPr>
      </w:pPr>
      <w:r w:rsidRPr="00DC6940">
        <w:rPr>
          <w:rFonts w:ascii="Times New Roman" w:hAnsi="Times New Roman" w:cs="Times New Roman"/>
          <w:i/>
          <w:sz w:val="24"/>
          <w:szCs w:val="24"/>
        </w:rPr>
        <w:t>* Nello svolgimento dell’attività utilizza in modo prevalente e, all’occorrenza, in modo esclusivo, mezzi informatici nella configurazione prevista dall’organizzazione del lavoro;</w:t>
      </w:r>
    </w:p>
    <w:p w14:paraId="7D0B3936" w14:textId="3EC04DD4" w:rsidR="00AF1D3D" w:rsidRPr="00DC6940" w:rsidRDefault="00AF1D3D" w:rsidP="00AF1D3D">
      <w:pPr>
        <w:autoSpaceDE w:val="0"/>
        <w:autoSpaceDN w:val="0"/>
        <w:adjustRightInd w:val="0"/>
        <w:spacing w:after="0" w:line="240" w:lineRule="auto"/>
        <w:jc w:val="both"/>
        <w:rPr>
          <w:rFonts w:ascii="Times New Roman" w:hAnsi="Times New Roman" w:cs="Times New Roman"/>
          <w:i/>
          <w:sz w:val="24"/>
          <w:szCs w:val="24"/>
        </w:rPr>
      </w:pPr>
      <w:r w:rsidRPr="00DC6940">
        <w:rPr>
          <w:rFonts w:ascii="Times New Roman" w:hAnsi="Times New Roman" w:cs="Times New Roman"/>
          <w:i/>
          <w:sz w:val="24"/>
          <w:szCs w:val="24"/>
        </w:rPr>
        <w:t>* Svolge funzioni di Segreteria nell’ambito dell’ufficio o servizio o settore di appartenenza, stabilendo relazioni dirette con l’utenza e di tipo indiretto e formale con altre istituzioni;</w:t>
      </w:r>
    </w:p>
    <w:p w14:paraId="1CA3E690" w14:textId="6A714851" w:rsidR="00AF1D3D" w:rsidRPr="00DC6940" w:rsidRDefault="00AF1D3D" w:rsidP="00AF1D3D">
      <w:pPr>
        <w:autoSpaceDE w:val="0"/>
        <w:autoSpaceDN w:val="0"/>
        <w:adjustRightInd w:val="0"/>
        <w:spacing w:after="0" w:line="240" w:lineRule="auto"/>
        <w:jc w:val="both"/>
        <w:rPr>
          <w:rFonts w:ascii="Times New Roman" w:hAnsi="Times New Roman" w:cs="Times New Roman"/>
          <w:i/>
          <w:sz w:val="24"/>
          <w:szCs w:val="24"/>
        </w:rPr>
      </w:pPr>
      <w:r w:rsidRPr="00DC6940">
        <w:rPr>
          <w:rFonts w:ascii="Times New Roman" w:hAnsi="Times New Roman" w:cs="Times New Roman"/>
          <w:i/>
          <w:sz w:val="24"/>
          <w:szCs w:val="24"/>
        </w:rPr>
        <w:t>* Svolge attività caratterizzate da discrete conoscenze specialistiche, la cui base teorica è acquisibile con la scuola dell’obbligo, accompagnata da corsi di formazione specialistici e da un discreto grado di esperienza;</w:t>
      </w:r>
    </w:p>
    <w:p w14:paraId="24F6F46F" w14:textId="643FB8EA" w:rsidR="00AF1D3D" w:rsidRPr="00DC6940" w:rsidRDefault="00AF1D3D" w:rsidP="00AF1D3D">
      <w:pPr>
        <w:autoSpaceDE w:val="0"/>
        <w:autoSpaceDN w:val="0"/>
        <w:adjustRightInd w:val="0"/>
        <w:spacing w:after="0" w:line="240" w:lineRule="auto"/>
        <w:jc w:val="both"/>
        <w:rPr>
          <w:rFonts w:ascii="Times New Roman" w:hAnsi="Times New Roman" w:cs="Times New Roman"/>
          <w:i/>
          <w:sz w:val="24"/>
          <w:szCs w:val="24"/>
        </w:rPr>
      </w:pPr>
      <w:r w:rsidRPr="00DC6940">
        <w:rPr>
          <w:rFonts w:ascii="Times New Roman" w:hAnsi="Times New Roman" w:cs="Times New Roman"/>
          <w:i/>
          <w:sz w:val="24"/>
          <w:szCs w:val="24"/>
        </w:rPr>
        <w:lastRenderedPageBreak/>
        <w:t>* Preparazione e conoscenza della procedura e della metodologia utilizzabile in materia del personale;</w:t>
      </w:r>
    </w:p>
    <w:p w14:paraId="391DFE39" w14:textId="29901341" w:rsidR="00AF1D3D" w:rsidRPr="00DC6940" w:rsidRDefault="00AF1D3D" w:rsidP="00AF1D3D">
      <w:pPr>
        <w:autoSpaceDE w:val="0"/>
        <w:autoSpaceDN w:val="0"/>
        <w:adjustRightInd w:val="0"/>
        <w:spacing w:after="0" w:line="240" w:lineRule="auto"/>
        <w:jc w:val="both"/>
        <w:rPr>
          <w:rFonts w:ascii="Times New Roman" w:hAnsi="Times New Roman" w:cs="Times New Roman"/>
          <w:i/>
          <w:sz w:val="24"/>
          <w:szCs w:val="24"/>
        </w:rPr>
      </w:pPr>
      <w:r w:rsidRPr="00DC6940">
        <w:rPr>
          <w:rFonts w:ascii="Times New Roman" w:hAnsi="Times New Roman" w:cs="Times New Roman"/>
          <w:i/>
          <w:sz w:val="24"/>
          <w:szCs w:val="24"/>
        </w:rPr>
        <w:t>* Buone conoscenze delle nozioni di massima dettate da fonti legislative e regolamentari in materia personale;</w:t>
      </w:r>
    </w:p>
    <w:p w14:paraId="4EAEACF1" w14:textId="77777777" w:rsidR="00AF1D3D" w:rsidRPr="00DC6940" w:rsidRDefault="00AF1D3D" w:rsidP="00AF1D3D">
      <w:pPr>
        <w:autoSpaceDE w:val="0"/>
        <w:autoSpaceDN w:val="0"/>
        <w:adjustRightInd w:val="0"/>
        <w:spacing w:after="0" w:line="240" w:lineRule="auto"/>
        <w:jc w:val="both"/>
        <w:rPr>
          <w:rFonts w:ascii="Times New Roman" w:hAnsi="Times New Roman" w:cs="Times New Roman"/>
          <w:i/>
          <w:sz w:val="24"/>
          <w:szCs w:val="24"/>
        </w:rPr>
      </w:pPr>
      <w:r w:rsidRPr="00DC6940">
        <w:rPr>
          <w:rFonts w:ascii="Times New Roman" w:hAnsi="Times New Roman" w:cs="Times New Roman"/>
          <w:i/>
          <w:sz w:val="24"/>
          <w:szCs w:val="24"/>
        </w:rPr>
        <w:t>* Aggiornamento banca dati dei dipendenti;</w:t>
      </w:r>
    </w:p>
    <w:p w14:paraId="54230D4C" w14:textId="7355A845" w:rsidR="00AF1D3D" w:rsidRPr="00DC6940" w:rsidRDefault="00AF1D3D" w:rsidP="00AF1D3D">
      <w:pPr>
        <w:autoSpaceDE w:val="0"/>
        <w:autoSpaceDN w:val="0"/>
        <w:adjustRightInd w:val="0"/>
        <w:spacing w:after="0" w:line="240" w:lineRule="auto"/>
        <w:jc w:val="both"/>
        <w:rPr>
          <w:rFonts w:ascii="Times New Roman" w:hAnsi="Times New Roman" w:cs="Times New Roman"/>
          <w:i/>
          <w:sz w:val="24"/>
          <w:szCs w:val="24"/>
        </w:rPr>
      </w:pPr>
      <w:r w:rsidRPr="00DC6940">
        <w:rPr>
          <w:rFonts w:ascii="Times New Roman" w:hAnsi="Times New Roman" w:cs="Times New Roman"/>
          <w:i/>
          <w:sz w:val="24"/>
          <w:szCs w:val="24"/>
        </w:rPr>
        <w:t>* Nozioni del rapporto di lavoro del personale degli Enti Locali (diritti, doveri e responsabilità dei dipendenti pubblici);</w:t>
      </w:r>
    </w:p>
    <w:p w14:paraId="7E3F059E" w14:textId="15DAB557" w:rsidR="00AF1D3D" w:rsidRPr="00DC6940" w:rsidRDefault="00AF1D3D" w:rsidP="00AF1D3D">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hAnsi="Times New Roman" w:cs="Times New Roman"/>
          <w:i/>
          <w:sz w:val="24"/>
          <w:szCs w:val="24"/>
        </w:rPr>
        <w:t>* Nozioni sul comportamento dei pubblici dipendenti</w:t>
      </w:r>
      <w:r w:rsidRPr="00DC6940">
        <w:rPr>
          <w:rFonts w:ascii="Times New Roman" w:hAnsi="Times New Roman" w:cs="Times New Roman"/>
          <w:sz w:val="24"/>
          <w:szCs w:val="24"/>
        </w:rPr>
        <w:t>.</w:t>
      </w:r>
      <w:r w:rsidRPr="00DC6940">
        <w:rPr>
          <w:rFonts w:ascii="Times New Roman" w:eastAsia="Times New Roman" w:hAnsi="Times New Roman" w:cs="Times New Roman"/>
          <w:sz w:val="24"/>
          <w:szCs w:val="24"/>
          <w:lang w:eastAsia="it-IT"/>
        </w:rPr>
        <w:t xml:space="preserve"> </w:t>
      </w:r>
    </w:p>
    <w:p w14:paraId="320EB829" w14:textId="118A3065" w:rsidR="00316B63" w:rsidRPr="00DC6940" w:rsidRDefault="00501CCA" w:rsidP="00AF1D3D">
      <w:pPr>
        <w:numPr>
          <w:ilvl w:val="0"/>
          <w:numId w:val="3"/>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I posti per i quali si effettua la presente selezione di idoneità</w:t>
      </w:r>
      <w:r w:rsidR="00316B63" w:rsidRPr="00DC6940">
        <w:rPr>
          <w:rFonts w:ascii="Times New Roman" w:eastAsia="Times New Roman" w:hAnsi="Times New Roman" w:cs="Times New Roman"/>
          <w:sz w:val="24"/>
          <w:szCs w:val="24"/>
          <w:lang w:eastAsia="it-IT"/>
        </w:rPr>
        <w:t xml:space="preserve"> (n.</w:t>
      </w:r>
      <w:r w:rsidRPr="00DC6940">
        <w:rPr>
          <w:rFonts w:ascii="Times New Roman" w:eastAsia="Times New Roman" w:hAnsi="Times New Roman" w:cs="Times New Roman"/>
          <w:sz w:val="24"/>
          <w:szCs w:val="24"/>
          <w:lang w:eastAsia="it-IT"/>
        </w:rPr>
        <w:t xml:space="preserve">5) sono riservati alla stabilizzazione di personale, del bacino ex LSU di cui all’articolo 2 comma 1° del </w:t>
      </w:r>
      <w:proofErr w:type="spellStart"/>
      <w:r w:rsidRPr="00DC6940">
        <w:rPr>
          <w:rFonts w:ascii="Times New Roman" w:eastAsia="Times New Roman" w:hAnsi="Times New Roman" w:cs="Times New Roman"/>
          <w:sz w:val="24"/>
          <w:szCs w:val="24"/>
          <w:lang w:eastAsia="it-IT"/>
        </w:rPr>
        <w:t>D.Lgs</w:t>
      </w:r>
      <w:r w:rsidR="00316B63" w:rsidRPr="00DC6940">
        <w:rPr>
          <w:rFonts w:ascii="Times New Roman" w:eastAsia="Times New Roman" w:hAnsi="Times New Roman" w:cs="Times New Roman"/>
          <w:sz w:val="24"/>
          <w:szCs w:val="24"/>
          <w:lang w:eastAsia="it-IT"/>
        </w:rPr>
        <w:t>.</w:t>
      </w:r>
      <w:proofErr w:type="spellEnd"/>
      <w:r w:rsidRPr="00DC6940">
        <w:rPr>
          <w:rFonts w:ascii="Times New Roman" w:eastAsia="Times New Roman" w:hAnsi="Times New Roman" w:cs="Times New Roman"/>
          <w:sz w:val="24"/>
          <w:szCs w:val="24"/>
          <w:lang w:eastAsia="it-IT"/>
        </w:rPr>
        <w:t xml:space="preserve"> </w:t>
      </w:r>
      <w:r w:rsidR="00316B63" w:rsidRPr="00DC6940">
        <w:rPr>
          <w:rFonts w:ascii="Times New Roman" w:eastAsia="Times New Roman" w:hAnsi="Times New Roman" w:cs="Times New Roman"/>
          <w:sz w:val="24"/>
          <w:szCs w:val="24"/>
          <w:lang w:eastAsia="it-IT"/>
        </w:rPr>
        <w:t>28.02.200, n.</w:t>
      </w:r>
      <w:r w:rsidRPr="00DC6940">
        <w:rPr>
          <w:rFonts w:ascii="Times New Roman" w:eastAsia="Times New Roman" w:hAnsi="Times New Roman" w:cs="Times New Roman"/>
          <w:sz w:val="24"/>
          <w:szCs w:val="24"/>
          <w:lang w:eastAsia="it-IT"/>
        </w:rPr>
        <w:t xml:space="preserve">81 utilizzati dal Comune di </w:t>
      </w:r>
      <w:r w:rsidR="003A69E6" w:rsidRPr="00DC6940">
        <w:rPr>
          <w:rFonts w:ascii="Times New Roman" w:eastAsia="Times New Roman" w:hAnsi="Times New Roman" w:cs="Times New Roman"/>
          <w:sz w:val="24"/>
          <w:szCs w:val="24"/>
          <w:lang w:eastAsia="it-IT"/>
        </w:rPr>
        <w:t>Roccadaspide</w:t>
      </w:r>
      <w:r w:rsidRPr="00DC6940">
        <w:rPr>
          <w:rFonts w:ascii="Times New Roman" w:eastAsia="Times New Roman" w:hAnsi="Times New Roman" w:cs="Times New Roman"/>
          <w:sz w:val="24"/>
          <w:szCs w:val="24"/>
          <w:lang w:eastAsia="it-IT"/>
        </w:rPr>
        <w:t>.</w:t>
      </w:r>
    </w:p>
    <w:p w14:paraId="79BBCE0A" w14:textId="77777777" w:rsidR="00501CCA" w:rsidRPr="00DC6940" w:rsidRDefault="00501CCA" w:rsidP="001A4728">
      <w:pPr>
        <w:shd w:val="clear" w:color="auto" w:fill="FFFFFF"/>
        <w:spacing w:after="0" w:line="240" w:lineRule="auto"/>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 </w:t>
      </w:r>
    </w:p>
    <w:p w14:paraId="34DC4AF9"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Art. 2</w:t>
      </w:r>
    </w:p>
    <w:p w14:paraId="0234F752"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(Requisiti per l’ammissione)</w:t>
      </w:r>
    </w:p>
    <w:p w14:paraId="4500B57E" w14:textId="77777777" w:rsidR="00501CCA" w:rsidRPr="00DC6940" w:rsidRDefault="00501CCA" w:rsidP="001A4728">
      <w:pPr>
        <w:numPr>
          <w:ilvl w:val="0"/>
          <w:numId w:val="5"/>
        </w:numPr>
        <w:shd w:val="clear" w:color="auto" w:fill="FFFFFF"/>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Per l’ammissione alla procedura concorsuale è richiesto il possesso dei requisiti seguenti:</w:t>
      </w:r>
    </w:p>
    <w:p w14:paraId="473F7F2A"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REQUISITI GENERALI:</w:t>
      </w:r>
    </w:p>
    <w:p w14:paraId="69FE3750" w14:textId="77777777"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 xml:space="preserve">a) cittadinanza italiana, ovvero appartenenza a uno degli Stati membri dell’Unione Europea, fatte salve le eccezioni di cui </w:t>
      </w:r>
      <w:r w:rsidR="00316B63" w:rsidRPr="00DC6940">
        <w:rPr>
          <w:rFonts w:ascii="Times New Roman" w:eastAsia="Times New Roman" w:hAnsi="Times New Roman" w:cs="Times New Roman"/>
          <w:sz w:val="24"/>
          <w:szCs w:val="24"/>
          <w:lang w:eastAsia="it-IT"/>
        </w:rPr>
        <w:t>al D.P.C.M. 7 febbraio 1994, n.</w:t>
      </w:r>
      <w:r w:rsidRPr="00DC6940">
        <w:rPr>
          <w:rFonts w:ascii="Times New Roman" w:eastAsia="Times New Roman" w:hAnsi="Times New Roman" w:cs="Times New Roman"/>
          <w:sz w:val="24"/>
          <w:szCs w:val="24"/>
          <w:lang w:eastAsia="it-IT"/>
        </w:rPr>
        <w:t>174;</w:t>
      </w:r>
    </w:p>
    <w:p w14:paraId="589CD5B9" w14:textId="77777777"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b) godimento dei diritti politici;</w:t>
      </w:r>
    </w:p>
    <w:p w14:paraId="13BFF5FF" w14:textId="77777777"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c) aver compiuto l’età di 18 anni;</w:t>
      </w:r>
    </w:p>
    <w:p w14:paraId="464CFEAB" w14:textId="77777777"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d) essere idonei fisicamente all’impiego. L’amministrazione ha facoltà di sottoporre a visita medica di controllo i vincitori delle procedure selettive, in base alla normativa vigente;</w:t>
      </w:r>
    </w:p>
    <w:p w14:paraId="12D2C775" w14:textId="77777777"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e) non essere stato destituito o dispensato dall’impiego presso pubbliche amministrazioni per persistente insufficiente rendimento, né essere decaduto dall’impiego medesimo per averlo conseguito mediante la produzione di atti falsi o viziati da invalidità non sanabile;</w:t>
      </w:r>
    </w:p>
    <w:p w14:paraId="3B3A851B" w14:textId="77777777"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f) non aver riportato condanne penali e non essere stati interdetti o sottoposti a misure che escludono, secondo le leggi vigenti, dalla nomina agli impieghi presso gli Enti Locali.</w:t>
      </w:r>
    </w:p>
    <w:p w14:paraId="4F114017" w14:textId="0AABA86E"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 xml:space="preserve">g) </w:t>
      </w:r>
      <w:r w:rsidR="004578D1" w:rsidRPr="00DC6940">
        <w:rPr>
          <w:rFonts w:ascii="Times New Roman" w:hAnsi="Times New Roman" w:cs="Times New Roman"/>
          <w:bCs/>
          <w:sz w:val="24"/>
          <w:szCs w:val="24"/>
        </w:rPr>
        <w:t xml:space="preserve">diploma </w:t>
      </w:r>
      <w:r w:rsidR="004578D1" w:rsidRPr="00DC6940">
        <w:rPr>
          <w:rFonts w:ascii="Times New Roman" w:hAnsi="Times New Roman" w:cs="Times New Roman"/>
          <w:sz w:val="24"/>
          <w:szCs w:val="24"/>
        </w:rPr>
        <w:t>di istruzione secondaria di 1° grado (Licenza media inferiore)</w:t>
      </w:r>
      <w:r w:rsidRPr="00DC6940">
        <w:rPr>
          <w:rFonts w:ascii="Times New Roman" w:eastAsia="Times New Roman" w:hAnsi="Times New Roman" w:cs="Times New Roman"/>
          <w:sz w:val="24"/>
          <w:szCs w:val="24"/>
          <w:lang w:eastAsia="it-IT"/>
        </w:rPr>
        <w:t>;</w:t>
      </w:r>
    </w:p>
    <w:p w14:paraId="76692873" w14:textId="77777777" w:rsidR="004578D1" w:rsidRPr="00DC6940" w:rsidRDefault="004578D1"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p>
    <w:p w14:paraId="63D47FAE"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REQUISITI SPECIALI</w:t>
      </w:r>
    </w:p>
    <w:p w14:paraId="6A33216E" w14:textId="31342DAC"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a) appartene</w:t>
      </w:r>
      <w:r w:rsidR="00316B63" w:rsidRPr="00DC6940">
        <w:rPr>
          <w:rFonts w:ascii="Times New Roman" w:eastAsia="Times New Roman" w:hAnsi="Times New Roman" w:cs="Times New Roman"/>
          <w:sz w:val="24"/>
          <w:szCs w:val="24"/>
          <w:lang w:eastAsia="it-IT"/>
        </w:rPr>
        <w:t>re al bacino LSU della Regione Campan</w:t>
      </w:r>
      <w:r w:rsidRPr="00DC6940">
        <w:rPr>
          <w:rFonts w:ascii="Times New Roman" w:eastAsia="Times New Roman" w:hAnsi="Times New Roman" w:cs="Times New Roman"/>
          <w:sz w:val="24"/>
          <w:szCs w:val="24"/>
          <w:lang w:eastAsia="it-IT"/>
        </w:rPr>
        <w:t xml:space="preserve">ia, </w:t>
      </w:r>
      <w:r w:rsidR="00316B63" w:rsidRPr="00DC6940">
        <w:rPr>
          <w:rFonts w:ascii="Times New Roman" w:eastAsia="Times New Roman" w:hAnsi="Times New Roman" w:cs="Times New Roman"/>
          <w:sz w:val="24"/>
          <w:szCs w:val="24"/>
          <w:lang w:eastAsia="it-IT"/>
        </w:rPr>
        <w:t>utilizzati</w:t>
      </w:r>
      <w:r w:rsidRPr="00DC6940">
        <w:rPr>
          <w:rFonts w:ascii="Times New Roman" w:eastAsia="Times New Roman" w:hAnsi="Times New Roman" w:cs="Times New Roman"/>
          <w:sz w:val="24"/>
          <w:szCs w:val="24"/>
          <w:lang w:eastAsia="it-IT"/>
        </w:rPr>
        <w:t xml:space="preserve"> </w:t>
      </w:r>
      <w:r w:rsidR="00316B63" w:rsidRPr="00DC6940">
        <w:rPr>
          <w:rFonts w:ascii="Times New Roman" w:eastAsia="Times New Roman" w:hAnsi="Times New Roman" w:cs="Times New Roman"/>
          <w:sz w:val="24"/>
          <w:szCs w:val="24"/>
          <w:lang w:eastAsia="it-IT"/>
        </w:rPr>
        <w:t>d</w:t>
      </w:r>
      <w:r w:rsidRPr="00DC6940">
        <w:rPr>
          <w:rFonts w:ascii="Times New Roman" w:eastAsia="Times New Roman" w:hAnsi="Times New Roman" w:cs="Times New Roman"/>
          <w:sz w:val="24"/>
          <w:szCs w:val="24"/>
          <w:lang w:eastAsia="it-IT"/>
        </w:rPr>
        <w:t xml:space="preserve">al Comune di </w:t>
      </w:r>
      <w:r w:rsidR="003A69E6" w:rsidRPr="00DC6940">
        <w:rPr>
          <w:rFonts w:ascii="Times New Roman" w:eastAsia="Times New Roman" w:hAnsi="Times New Roman" w:cs="Times New Roman"/>
          <w:sz w:val="24"/>
          <w:szCs w:val="24"/>
          <w:lang w:eastAsia="it-IT"/>
        </w:rPr>
        <w:t>Roccadaspide</w:t>
      </w:r>
      <w:r w:rsidRPr="00DC6940">
        <w:rPr>
          <w:rFonts w:ascii="Times New Roman" w:eastAsia="Times New Roman" w:hAnsi="Times New Roman" w:cs="Times New Roman"/>
          <w:sz w:val="24"/>
          <w:szCs w:val="24"/>
          <w:lang w:eastAsia="it-IT"/>
        </w:rPr>
        <w:t>;</w:t>
      </w:r>
    </w:p>
    <w:p w14:paraId="46967664" w14:textId="632810CC" w:rsidR="00501CCA" w:rsidRPr="00DC6940" w:rsidRDefault="00501CCA" w:rsidP="001A4728">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b) di essere in possesso dei requisiti di partecipazione previsti dal comma 2 del presente articolo, dall’articolo 1, comma 446, lettera </w:t>
      </w:r>
      <w:r w:rsidRPr="00DC6940">
        <w:rPr>
          <w:rFonts w:ascii="Times New Roman" w:eastAsia="Times New Roman" w:hAnsi="Times New Roman" w:cs="Times New Roman"/>
          <w:i/>
          <w:iCs/>
          <w:sz w:val="24"/>
          <w:szCs w:val="24"/>
          <w:bdr w:val="none" w:sz="0" w:space="0" w:color="auto" w:frame="1"/>
          <w:lang w:eastAsia="it-IT"/>
        </w:rPr>
        <w:t>a) </w:t>
      </w:r>
      <w:r w:rsidRPr="00DC6940">
        <w:rPr>
          <w:rFonts w:ascii="Times New Roman" w:eastAsia="Times New Roman" w:hAnsi="Times New Roman" w:cs="Times New Roman"/>
          <w:sz w:val="24"/>
          <w:szCs w:val="24"/>
          <w:lang w:eastAsia="it-IT"/>
        </w:rPr>
        <w:t>d</w:t>
      </w:r>
      <w:r w:rsidR="00316B63" w:rsidRPr="00DC6940">
        <w:rPr>
          <w:rFonts w:ascii="Times New Roman" w:eastAsia="Times New Roman" w:hAnsi="Times New Roman" w:cs="Times New Roman"/>
          <w:sz w:val="24"/>
          <w:szCs w:val="24"/>
          <w:lang w:eastAsia="it-IT"/>
        </w:rPr>
        <w:t>ella legge 30 dicembre 2018, n.</w:t>
      </w:r>
      <w:r w:rsidRPr="00DC6940">
        <w:rPr>
          <w:rFonts w:ascii="Times New Roman" w:eastAsia="Times New Roman" w:hAnsi="Times New Roman" w:cs="Times New Roman"/>
          <w:sz w:val="24"/>
          <w:szCs w:val="24"/>
          <w:lang w:eastAsia="it-IT"/>
        </w:rPr>
        <w:t>145 e dalla disciplina normativa in materia di accesso al pubblico impiego, fermo restando quanto previsto dall’articolo 247, comma 8, del d</w:t>
      </w:r>
      <w:r w:rsidR="00316B63" w:rsidRPr="00DC6940">
        <w:rPr>
          <w:rFonts w:ascii="Times New Roman" w:eastAsia="Times New Roman" w:hAnsi="Times New Roman" w:cs="Times New Roman"/>
          <w:sz w:val="24"/>
          <w:szCs w:val="24"/>
          <w:lang w:eastAsia="it-IT"/>
        </w:rPr>
        <w:t>ecreto-legge 19 maggio 2020, n.</w:t>
      </w:r>
      <w:r w:rsidRPr="00DC6940">
        <w:rPr>
          <w:rFonts w:ascii="Times New Roman" w:eastAsia="Times New Roman" w:hAnsi="Times New Roman" w:cs="Times New Roman"/>
          <w:sz w:val="24"/>
          <w:szCs w:val="24"/>
          <w:lang w:eastAsia="it-IT"/>
        </w:rPr>
        <w:t>34, convertito con modificazioni</w:t>
      </w:r>
      <w:r w:rsidR="00316B63" w:rsidRPr="00DC6940">
        <w:rPr>
          <w:rFonts w:ascii="Times New Roman" w:eastAsia="Times New Roman" w:hAnsi="Times New Roman" w:cs="Times New Roman"/>
          <w:sz w:val="24"/>
          <w:szCs w:val="24"/>
          <w:lang w:eastAsia="it-IT"/>
        </w:rPr>
        <w:t xml:space="preserve"> dalla legge 17 luglio 2020, n.</w:t>
      </w:r>
      <w:r w:rsidR="00634C35" w:rsidRPr="00DC6940">
        <w:rPr>
          <w:rFonts w:ascii="Times New Roman" w:eastAsia="Times New Roman" w:hAnsi="Times New Roman" w:cs="Times New Roman"/>
          <w:sz w:val="24"/>
          <w:szCs w:val="24"/>
          <w:lang w:eastAsia="it-IT"/>
        </w:rPr>
        <w:t>77.</w:t>
      </w:r>
    </w:p>
    <w:p w14:paraId="215CD1EC" w14:textId="1476643A" w:rsidR="00316B63" w:rsidRPr="00DC6940" w:rsidRDefault="004578D1" w:rsidP="004578D1">
      <w:pPr>
        <w:autoSpaceDE w:val="0"/>
        <w:autoSpaceDN w:val="0"/>
        <w:adjustRightInd w:val="0"/>
        <w:spacing w:after="0" w:line="240" w:lineRule="auto"/>
        <w:jc w:val="both"/>
        <w:rPr>
          <w:rFonts w:ascii="Times New Roman" w:hAnsi="Times New Roman" w:cs="Times New Roman"/>
          <w:sz w:val="24"/>
          <w:szCs w:val="24"/>
        </w:rPr>
      </w:pPr>
      <w:r w:rsidRPr="00DC6940">
        <w:rPr>
          <w:rFonts w:ascii="Times New Roman" w:hAnsi="Times New Roman" w:cs="Times New Roman"/>
          <w:sz w:val="24"/>
          <w:szCs w:val="24"/>
        </w:rPr>
        <w:t>I requisiti prescritti devono essere posseduti alla data di scadenza del termine utile per la presentazione della domanda di ammissione alla presente procedura e mantenuti fino all’eventuale sottoscrizione del contratto individuale di lavoro. Il difetto dei requisiti prescritti, accertato nel corso della procedura di selezione, comporta l’esclusione dalla procedura stessa.</w:t>
      </w:r>
    </w:p>
    <w:p w14:paraId="63F2F1CE" w14:textId="1E3F45DB" w:rsidR="004578D1" w:rsidRPr="00DC6940" w:rsidRDefault="004578D1" w:rsidP="004578D1">
      <w:pPr>
        <w:autoSpaceDE w:val="0"/>
        <w:autoSpaceDN w:val="0"/>
        <w:adjustRightInd w:val="0"/>
        <w:spacing w:after="0" w:line="240" w:lineRule="auto"/>
        <w:jc w:val="both"/>
        <w:rPr>
          <w:rFonts w:ascii="Times New Roman" w:hAnsi="Times New Roman" w:cs="Times New Roman"/>
          <w:color w:val="111111"/>
          <w:sz w:val="24"/>
          <w:szCs w:val="24"/>
        </w:rPr>
      </w:pPr>
      <w:r w:rsidRPr="00DC6940">
        <w:rPr>
          <w:rFonts w:ascii="Times New Roman" w:hAnsi="Times New Roman" w:cs="Times New Roman"/>
          <w:color w:val="111111"/>
          <w:sz w:val="24"/>
          <w:szCs w:val="24"/>
        </w:rPr>
        <w:t>Qualora le dichiarazioni rese siano incomplete o gli eventuali allegati siano stati prodotti in forma imperfetta o comunque se ne ravvisi la necessità rispetto agli accertamenti di competenza, l’Ufficio potrà richiedere ai candidati di regolarizzare e/o integrare la domanda o comunque fornire le precisazioni/documenti ritenute necessari nell’ambito dell’accertamento.</w:t>
      </w:r>
    </w:p>
    <w:p w14:paraId="1CEFD432" w14:textId="015B8FCC" w:rsidR="004578D1" w:rsidRPr="00DC6940" w:rsidRDefault="004578D1" w:rsidP="004578D1">
      <w:pPr>
        <w:autoSpaceDE w:val="0"/>
        <w:autoSpaceDN w:val="0"/>
        <w:adjustRightInd w:val="0"/>
        <w:spacing w:after="0" w:line="240" w:lineRule="auto"/>
        <w:jc w:val="both"/>
        <w:rPr>
          <w:rFonts w:ascii="Times New Roman" w:hAnsi="Times New Roman" w:cs="Times New Roman"/>
          <w:color w:val="111111"/>
          <w:sz w:val="24"/>
          <w:szCs w:val="24"/>
        </w:rPr>
      </w:pPr>
      <w:r w:rsidRPr="00DC6940">
        <w:rPr>
          <w:rFonts w:ascii="Times New Roman" w:hAnsi="Times New Roman" w:cs="Times New Roman"/>
          <w:color w:val="111111"/>
          <w:sz w:val="24"/>
          <w:szCs w:val="24"/>
        </w:rPr>
        <w:t>I candidati che non provvederanno a integrare/regolarizzare entro il termine assegnato o comunque non provvederanno a fornire le precisazioni/documenti richiesti nel termine assegnato, verranno esclusi dalla procedura.</w:t>
      </w:r>
    </w:p>
    <w:p w14:paraId="30A83224" w14:textId="77777777" w:rsidR="004578D1" w:rsidRPr="00DC6940" w:rsidRDefault="004578D1" w:rsidP="001A4728">
      <w:pPr>
        <w:shd w:val="clear" w:color="auto" w:fill="FFFFFF"/>
        <w:tabs>
          <w:tab w:val="left" w:pos="284"/>
        </w:tabs>
        <w:spacing w:after="0" w:line="240" w:lineRule="auto"/>
        <w:jc w:val="center"/>
        <w:textAlignment w:val="baseline"/>
        <w:rPr>
          <w:rFonts w:ascii="Times New Roman" w:eastAsia="Times New Roman" w:hAnsi="Times New Roman" w:cs="Times New Roman"/>
          <w:b/>
          <w:bCs/>
          <w:sz w:val="24"/>
          <w:szCs w:val="24"/>
          <w:bdr w:val="none" w:sz="0" w:space="0" w:color="auto" w:frame="1"/>
          <w:lang w:eastAsia="it-IT"/>
        </w:rPr>
      </w:pPr>
    </w:p>
    <w:p w14:paraId="00EDFF57" w14:textId="77777777" w:rsidR="00501CCA" w:rsidRPr="00DC6940" w:rsidRDefault="00BB2844" w:rsidP="001A4728">
      <w:pPr>
        <w:shd w:val="clear" w:color="auto" w:fill="FFFFFF"/>
        <w:tabs>
          <w:tab w:val="left" w:pos="284"/>
        </w:tabs>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Art.</w:t>
      </w:r>
      <w:r w:rsidR="00501CCA" w:rsidRPr="00DC6940">
        <w:rPr>
          <w:rFonts w:ascii="Times New Roman" w:eastAsia="Times New Roman" w:hAnsi="Times New Roman" w:cs="Times New Roman"/>
          <w:b/>
          <w:bCs/>
          <w:sz w:val="24"/>
          <w:szCs w:val="24"/>
          <w:bdr w:val="none" w:sz="0" w:space="0" w:color="auto" w:frame="1"/>
          <w:lang w:eastAsia="it-IT"/>
        </w:rPr>
        <w:t>3</w:t>
      </w:r>
    </w:p>
    <w:p w14:paraId="45694D59" w14:textId="77777777" w:rsidR="00501CCA" w:rsidRPr="00DC6940" w:rsidRDefault="00501CCA" w:rsidP="001A4728">
      <w:pPr>
        <w:shd w:val="clear" w:color="auto" w:fill="FFFFFF"/>
        <w:tabs>
          <w:tab w:val="left" w:pos="284"/>
        </w:tabs>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(Domanda: termini e modalità di presentazione)</w:t>
      </w:r>
    </w:p>
    <w:p w14:paraId="73C937A1" w14:textId="4E9236C1" w:rsidR="00501CCA" w:rsidRPr="00DC6940" w:rsidRDefault="00501CCA" w:rsidP="001A4728">
      <w:pPr>
        <w:numPr>
          <w:ilvl w:val="0"/>
          <w:numId w:val="8"/>
        </w:numPr>
        <w:shd w:val="clear" w:color="auto" w:fill="FFFFFF"/>
        <w:tabs>
          <w:tab w:val="left"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lastRenderedPageBreak/>
        <w:t>La domanda di partecipazione alla selezione va presentata entro t</w:t>
      </w:r>
      <w:r w:rsidR="003A69E6" w:rsidRPr="00DC6940">
        <w:rPr>
          <w:rFonts w:ascii="Times New Roman" w:eastAsia="Times New Roman" w:hAnsi="Times New Roman" w:cs="Times New Roman"/>
          <w:sz w:val="24"/>
          <w:szCs w:val="24"/>
          <w:lang w:eastAsia="it-IT"/>
        </w:rPr>
        <w:t>r</w:t>
      </w:r>
      <w:r w:rsidRPr="00DC6940">
        <w:rPr>
          <w:rFonts w:ascii="Times New Roman" w:eastAsia="Times New Roman" w:hAnsi="Times New Roman" w:cs="Times New Roman"/>
          <w:sz w:val="24"/>
          <w:szCs w:val="24"/>
          <w:lang w:eastAsia="it-IT"/>
        </w:rPr>
        <w:t xml:space="preserve">e giorni dalla pubblicazione del presente avviso e pertanto entro il </w:t>
      </w:r>
      <w:r w:rsidR="00BB2844" w:rsidRPr="00DC6940">
        <w:rPr>
          <w:rFonts w:ascii="Times New Roman" w:eastAsia="Times New Roman" w:hAnsi="Times New Roman" w:cs="Times New Roman"/>
          <w:sz w:val="24"/>
          <w:szCs w:val="24"/>
          <w:lang w:eastAsia="it-IT"/>
        </w:rPr>
        <w:t>2</w:t>
      </w:r>
      <w:r w:rsidR="003A69E6" w:rsidRPr="00DC6940">
        <w:rPr>
          <w:rFonts w:ascii="Times New Roman" w:eastAsia="Times New Roman" w:hAnsi="Times New Roman" w:cs="Times New Roman"/>
          <w:sz w:val="24"/>
          <w:szCs w:val="24"/>
          <w:lang w:eastAsia="it-IT"/>
        </w:rPr>
        <w:t>2</w:t>
      </w:r>
      <w:r w:rsidR="00BB2844" w:rsidRPr="00DC6940">
        <w:rPr>
          <w:rFonts w:ascii="Times New Roman" w:eastAsia="Times New Roman" w:hAnsi="Times New Roman" w:cs="Times New Roman"/>
          <w:sz w:val="24"/>
          <w:szCs w:val="24"/>
          <w:lang w:eastAsia="it-IT"/>
        </w:rPr>
        <w:t>.09</w:t>
      </w:r>
      <w:r w:rsidRPr="00DC6940">
        <w:rPr>
          <w:rFonts w:ascii="Times New Roman" w:eastAsia="Times New Roman" w:hAnsi="Times New Roman" w:cs="Times New Roman"/>
          <w:sz w:val="24"/>
          <w:szCs w:val="24"/>
          <w:lang w:eastAsia="it-IT"/>
        </w:rPr>
        <w:t>.2022;</w:t>
      </w:r>
    </w:p>
    <w:p w14:paraId="0968212A" w14:textId="77777777" w:rsidR="00501CCA" w:rsidRPr="00DC6940" w:rsidRDefault="00501CCA" w:rsidP="001A4728">
      <w:pPr>
        <w:numPr>
          <w:ilvl w:val="0"/>
          <w:numId w:val="8"/>
        </w:numPr>
        <w:shd w:val="clear" w:color="auto" w:fill="FFFFFF"/>
        <w:tabs>
          <w:tab w:val="left"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Il mancato rispetto del termine sopra indicato comporta l’inammissibilità della domanda.</w:t>
      </w:r>
    </w:p>
    <w:p w14:paraId="7ACCFD87" w14:textId="77777777" w:rsidR="00501CCA" w:rsidRPr="00DC6940" w:rsidRDefault="00501CCA" w:rsidP="001A4728">
      <w:pPr>
        <w:shd w:val="clear" w:color="auto" w:fill="FFFFFF"/>
        <w:tabs>
          <w:tab w:val="left" w:pos="284"/>
        </w:tabs>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3.L’Amministrazione non è responsabile in caso di mancato recapito delle proprie comunicazioni inviate al candidato quando ciò sia dipendente da dichiarazioni inesatte o incomplete rese dal candidato circa il proprio recapito, oppure da mancata o tardiva comunicazione del cambiamento del recapito rispetto a quello indicato nella domanda e anche da eventuali disguidi imputabili a fatto di terzo, a caso fortuito o forza maggiore.</w:t>
      </w:r>
    </w:p>
    <w:p w14:paraId="252729DE" w14:textId="2C657BDA" w:rsidR="00501CCA" w:rsidRPr="00DC6940" w:rsidRDefault="00501CCA" w:rsidP="00904747">
      <w:pPr>
        <w:shd w:val="clear" w:color="auto" w:fill="FFFFFF"/>
        <w:tabs>
          <w:tab w:val="left" w:pos="284"/>
        </w:tabs>
        <w:spacing w:after="0" w:line="240" w:lineRule="auto"/>
        <w:jc w:val="both"/>
        <w:textAlignment w:val="baseline"/>
        <w:rPr>
          <w:rFonts w:ascii="Times New Roman" w:hAnsi="Times New Roman" w:cs="Times New Roman"/>
          <w:sz w:val="24"/>
          <w:szCs w:val="24"/>
        </w:rPr>
      </w:pPr>
      <w:r w:rsidRPr="00DC6940">
        <w:rPr>
          <w:rFonts w:ascii="Times New Roman" w:eastAsia="Times New Roman" w:hAnsi="Times New Roman" w:cs="Times New Roman"/>
          <w:sz w:val="24"/>
          <w:szCs w:val="24"/>
          <w:lang w:eastAsia="it-IT"/>
        </w:rPr>
        <w:t xml:space="preserve">La domanda di partecipazione al concorso deve essere redatta esclusivamente utilizzando l’apposita modulistica disponibile sul sito Internet del Comune di </w:t>
      </w:r>
      <w:r w:rsidR="003A69E6" w:rsidRPr="00DC6940">
        <w:rPr>
          <w:rFonts w:ascii="Times New Roman" w:eastAsia="Times New Roman" w:hAnsi="Times New Roman" w:cs="Times New Roman"/>
          <w:sz w:val="24"/>
          <w:szCs w:val="24"/>
          <w:lang w:eastAsia="it-IT"/>
        </w:rPr>
        <w:t>Roccadaspide</w:t>
      </w:r>
      <w:r w:rsidRPr="00DC6940">
        <w:rPr>
          <w:rFonts w:ascii="Times New Roman" w:eastAsia="Times New Roman" w:hAnsi="Times New Roman" w:cs="Times New Roman"/>
          <w:sz w:val="24"/>
          <w:szCs w:val="24"/>
          <w:lang w:eastAsia="it-IT"/>
        </w:rPr>
        <w:t xml:space="preserve"> all’indirizzo: </w:t>
      </w:r>
      <w:hyperlink r:id="rId6" w:history="1">
        <w:r w:rsidR="003A69E6" w:rsidRPr="00DC6940">
          <w:rPr>
            <w:rStyle w:val="Collegamentoipertestuale"/>
            <w:rFonts w:ascii="Times New Roman" w:hAnsi="Times New Roman" w:cs="Times New Roman"/>
            <w:sz w:val="24"/>
            <w:szCs w:val="24"/>
          </w:rPr>
          <w:t>https://www.comune.roccadaspide.sa.it/</w:t>
        </w:r>
      </w:hyperlink>
      <w:r w:rsidR="00316B63" w:rsidRPr="00DC6940">
        <w:rPr>
          <w:rFonts w:ascii="Times New Roman" w:eastAsia="Times New Roman" w:hAnsi="Times New Roman" w:cs="Times New Roman"/>
          <w:sz w:val="24"/>
          <w:szCs w:val="24"/>
          <w:lang w:eastAsia="it-IT"/>
        </w:rPr>
        <w:t>,</w:t>
      </w:r>
      <w:r w:rsidR="003A69E6" w:rsidRPr="00DC6940">
        <w:rPr>
          <w:rFonts w:ascii="Times New Roman" w:eastAsia="Times New Roman" w:hAnsi="Times New Roman" w:cs="Times New Roman"/>
          <w:sz w:val="24"/>
          <w:szCs w:val="24"/>
          <w:lang w:eastAsia="it-IT"/>
        </w:rPr>
        <w:t xml:space="preserve"> </w:t>
      </w:r>
      <w:r w:rsidR="00316B63" w:rsidRPr="00DC6940">
        <w:rPr>
          <w:rFonts w:ascii="Times New Roman" w:eastAsia="Times New Roman" w:hAnsi="Times New Roman" w:cs="Times New Roman"/>
          <w:sz w:val="24"/>
          <w:szCs w:val="24"/>
          <w:lang w:eastAsia="it-IT"/>
        </w:rPr>
        <w:t>ovvero presso l’Ufficio Personale del Comune stesso.</w:t>
      </w:r>
    </w:p>
    <w:p w14:paraId="2FA1B281" w14:textId="7C98395D" w:rsidR="00904747" w:rsidRPr="00DC6940" w:rsidRDefault="00904747" w:rsidP="00904747">
      <w:pPr>
        <w:autoSpaceDE w:val="0"/>
        <w:autoSpaceDN w:val="0"/>
        <w:adjustRightInd w:val="0"/>
        <w:spacing w:after="0" w:line="240" w:lineRule="auto"/>
        <w:jc w:val="both"/>
        <w:rPr>
          <w:rFonts w:ascii="Times New Roman" w:hAnsi="Times New Roman" w:cs="Times New Roman"/>
          <w:color w:val="000000"/>
          <w:sz w:val="24"/>
          <w:szCs w:val="24"/>
        </w:rPr>
      </w:pPr>
      <w:r w:rsidRPr="00DC6940">
        <w:rPr>
          <w:rFonts w:ascii="Times New Roman" w:hAnsi="Times New Roman" w:cs="Times New Roman"/>
          <w:color w:val="000000"/>
          <w:sz w:val="24"/>
          <w:szCs w:val="24"/>
        </w:rPr>
        <w:t>Nel caso in cui il partecipante sia in possesso di una casella di posta elettronica certificata (PEC) e recante come oggetto della mail di trasmissione “</w:t>
      </w:r>
      <w:r w:rsidRPr="00DC6940">
        <w:rPr>
          <w:rFonts w:ascii="Times New Roman" w:hAnsi="Times New Roman" w:cs="Times New Roman"/>
          <w:i/>
          <w:iCs/>
          <w:color w:val="000000"/>
          <w:sz w:val="24"/>
          <w:szCs w:val="24"/>
        </w:rPr>
        <w:t xml:space="preserve">Domanda di partecipazione alla </w:t>
      </w:r>
      <w:r w:rsidRPr="00DC6940">
        <w:rPr>
          <w:rFonts w:ascii="Times New Roman" w:eastAsia="Times New Roman" w:hAnsi="Times New Roman" w:cs="Times New Roman"/>
          <w:bCs/>
          <w:i/>
          <w:sz w:val="24"/>
          <w:szCs w:val="24"/>
          <w:bdr w:val="none" w:sz="0" w:space="0" w:color="auto" w:frame="1"/>
          <w:lang w:eastAsia="it-IT"/>
        </w:rPr>
        <w:t>prova selettiva riservata per la verifica della idoneit</w:t>
      </w:r>
      <w:r w:rsidR="003A69E6" w:rsidRPr="00DC6940">
        <w:rPr>
          <w:rFonts w:ascii="Times New Roman" w:eastAsia="Times New Roman" w:hAnsi="Times New Roman" w:cs="Times New Roman"/>
          <w:bCs/>
          <w:i/>
          <w:sz w:val="24"/>
          <w:szCs w:val="24"/>
          <w:bdr w:val="none" w:sz="0" w:space="0" w:color="auto" w:frame="1"/>
          <w:lang w:eastAsia="it-IT"/>
        </w:rPr>
        <w:t xml:space="preserve">à </w:t>
      </w:r>
      <w:r w:rsidRPr="00DC6940">
        <w:rPr>
          <w:rFonts w:ascii="Times New Roman" w:eastAsia="Times New Roman" w:hAnsi="Times New Roman" w:cs="Times New Roman"/>
          <w:bCs/>
          <w:i/>
          <w:sz w:val="24"/>
          <w:szCs w:val="24"/>
          <w:bdr w:val="none" w:sz="0" w:space="0" w:color="auto" w:frame="1"/>
          <w:lang w:eastAsia="it-IT"/>
        </w:rPr>
        <w:t>per l’assunzione a tempo indeterminato part time n.12 ore dei lavoratori socialmente utili</w:t>
      </w:r>
      <w:r w:rsidRPr="00DC6940">
        <w:rPr>
          <w:rFonts w:ascii="Times New Roman" w:hAnsi="Times New Roman" w:cs="Times New Roman"/>
          <w:i/>
          <w:iCs/>
          <w:color w:val="000000"/>
          <w:sz w:val="24"/>
          <w:szCs w:val="24"/>
        </w:rPr>
        <w:t xml:space="preserve"> presso il Comune di </w:t>
      </w:r>
      <w:r w:rsidR="003A69E6" w:rsidRPr="00DC6940">
        <w:rPr>
          <w:rFonts w:ascii="Times New Roman" w:hAnsi="Times New Roman" w:cs="Times New Roman"/>
          <w:i/>
          <w:iCs/>
          <w:color w:val="000000"/>
          <w:sz w:val="24"/>
          <w:szCs w:val="24"/>
        </w:rPr>
        <w:t>Roccadaspide</w:t>
      </w:r>
      <w:r w:rsidRPr="00DC6940">
        <w:rPr>
          <w:rFonts w:ascii="Times New Roman" w:hAnsi="Times New Roman" w:cs="Times New Roman"/>
          <w:color w:val="000000"/>
          <w:sz w:val="24"/>
          <w:szCs w:val="24"/>
        </w:rPr>
        <w:t>”. Tutta la documentazione deve essere trasmessa sotto forma di scansione di originali in formato pdf non modificabile (.pdf-A), dovrà essere sottoscritta secondo quanto previsto dall’art.65 del Codice dell’Amministrazione Digitale;</w:t>
      </w:r>
    </w:p>
    <w:p w14:paraId="6949C85E" w14:textId="77777777" w:rsidR="00904747" w:rsidRPr="00DC6940" w:rsidRDefault="00904747" w:rsidP="00904747">
      <w:pPr>
        <w:autoSpaceDE w:val="0"/>
        <w:autoSpaceDN w:val="0"/>
        <w:adjustRightInd w:val="0"/>
        <w:spacing w:after="0" w:line="240" w:lineRule="auto"/>
        <w:jc w:val="both"/>
        <w:rPr>
          <w:rFonts w:ascii="Times New Roman" w:hAnsi="Times New Roman" w:cs="Times New Roman"/>
          <w:color w:val="000000"/>
          <w:sz w:val="24"/>
          <w:szCs w:val="24"/>
        </w:rPr>
      </w:pPr>
      <w:r w:rsidRPr="00DC6940">
        <w:rPr>
          <w:rFonts w:ascii="Times New Roman" w:hAnsi="Times New Roman" w:cs="Times New Roman"/>
          <w:color w:val="000000"/>
          <w:sz w:val="24"/>
          <w:szCs w:val="24"/>
        </w:rPr>
        <w:t>ovvero</w:t>
      </w:r>
    </w:p>
    <w:p w14:paraId="597E5244" w14:textId="3D2FDD8C" w:rsidR="00904747" w:rsidRPr="00DC6940" w:rsidRDefault="00904747" w:rsidP="00904747">
      <w:pPr>
        <w:autoSpaceDE w:val="0"/>
        <w:autoSpaceDN w:val="0"/>
        <w:adjustRightInd w:val="0"/>
        <w:spacing w:after="0" w:line="240" w:lineRule="auto"/>
        <w:jc w:val="both"/>
        <w:rPr>
          <w:rFonts w:ascii="Times New Roman" w:hAnsi="Times New Roman" w:cs="Times New Roman"/>
          <w:color w:val="000000"/>
          <w:sz w:val="24"/>
          <w:szCs w:val="24"/>
        </w:rPr>
      </w:pPr>
      <w:r w:rsidRPr="00DC6940">
        <w:rPr>
          <w:rFonts w:ascii="Times New Roman" w:hAnsi="Times New Roman" w:cs="Times New Roman"/>
          <w:color w:val="000000"/>
          <w:sz w:val="24"/>
          <w:szCs w:val="24"/>
        </w:rPr>
        <w:t xml:space="preserve">a mano presso il protocollo del Comune o a mezzo raccomandata con avviso di ricevimento indirizzata alla Comune di </w:t>
      </w:r>
      <w:r w:rsidR="003A69E6" w:rsidRPr="00DC6940">
        <w:rPr>
          <w:rFonts w:ascii="Times New Roman" w:hAnsi="Times New Roman" w:cs="Times New Roman"/>
          <w:color w:val="000000"/>
          <w:sz w:val="24"/>
          <w:szCs w:val="24"/>
        </w:rPr>
        <w:t>Roccadaspide</w:t>
      </w:r>
      <w:r w:rsidRPr="00DC6940">
        <w:rPr>
          <w:rFonts w:ascii="Times New Roman" w:hAnsi="Times New Roman" w:cs="Times New Roman"/>
          <w:color w:val="000000"/>
          <w:sz w:val="24"/>
          <w:szCs w:val="24"/>
        </w:rPr>
        <w:t xml:space="preserve"> </w:t>
      </w:r>
      <w:r w:rsidR="00A57BAC" w:rsidRPr="00DC6940">
        <w:rPr>
          <w:rFonts w:ascii="Times New Roman" w:hAnsi="Times New Roman" w:cs="Times New Roman"/>
          <w:color w:val="000000"/>
          <w:sz w:val="24"/>
          <w:szCs w:val="24"/>
        </w:rPr>
        <w:t xml:space="preserve">– Ufficio protocollo </w:t>
      </w:r>
      <w:r w:rsidR="003A69E6" w:rsidRPr="00DC6940">
        <w:rPr>
          <w:rFonts w:ascii="Times New Roman" w:hAnsi="Times New Roman" w:cs="Times New Roman"/>
          <w:color w:val="000000"/>
          <w:sz w:val="24"/>
          <w:szCs w:val="24"/>
        </w:rPr>
        <w:t>–</w:t>
      </w:r>
      <w:r w:rsidRPr="00DC6940">
        <w:rPr>
          <w:rFonts w:ascii="Times New Roman" w:hAnsi="Times New Roman" w:cs="Times New Roman"/>
          <w:color w:val="000000"/>
          <w:sz w:val="24"/>
          <w:szCs w:val="24"/>
        </w:rPr>
        <w:t xml:space="preserve"> </w:t>
      </w:r>
      <w:r w:rsidR="003A69E6" w:rsidRPr="00DC6940">
        <w:rPr>
          <w:rFonts w:ascii="Times New Roman" w:hAnsi="Times New Roman" w:cs="Times New Roman"/>
          <w:color w:val="000000"/>
          <w:sz w:val="24"/>
          <w:szCs w:val="24"/>
        </w:rPr>
        <w:t xml:space="preserve">Via </w:t>
      </w:r>
      <w:proofErr w:type="spellStart"/>
      <w:proofErr w:type="gramStart"/>
      <w:r w:rsidR="003A69E6" w:rsidRPr="00DC6940">
        <w:rPr>
          <w:rFonts w:ascii="Times New Roman" w:hAnsi="Times New Roman" w:cs="Times New Roman"/>
          <w:color w:val="000000"/>
          <w:sz w:val="24"/>
          <w:szCs w:val="24"/>
        </w:rPr>
        <w:t>G.Giuliani</w:t>
      </w:r>
      <w:proofErr w:type="spellEnd"/>
      <w:proofErr w:type="gramEnd"/>
      <w:r w:rsidR="00265CE6" w:rsidRPr="00DC6940">
        <w:rPr>
          <w:rFonts w:ascii="Times New Roman" w:hAnsi="Times New Roman" w:cs="Times New Roman"/>
          <w:color w:val="000000"/>
          <w:sz w:val="24"/>
          <w:szCs w:val="24"/>
        </w:rPr>
        <w:t>, n.6</w:t>
      </w:r>
      <w:r w:rsidR="00634C35" w:rsidRPr="00DC6940">
        <w:rPr>
          <w:rFonts w:ascii="Times New Roman" w:hAnsi="Times New Roman" w:cs="Times New Roman"/>
          <w:color w:val="000000"/>
          <w:sz w:val="24"/>
          <w:szCs w:val="24"/>
        </w:rPr>
        <w:t xml:space="preserve"> -</w:t>
      </w:r>
      <w:r w:rsidRPr="00DC6940">
        <w:rPr>
          <w:rFonts w:ascii="Times New Roman" w:hAnsi="Times New Roman" w:cs="Times New Roman"/>
          <w:color w:val="000000"/>
          <w:sz w:val="24"/>
          <w:szCs w:val="24"/>
        </w:rPr>
        <w:t xml:space="preserve"> 840</w:t>
      </w:r>
      <w:r w:rsidR="003A69E6" w:rsidRPr="00DC6940">
        <w:rPr>
          <w:rFonts w:ascii="Times New Roman" w:hAnsi="Times New Roman" w:cs="Times New Roman"/>
          <w:color w:val="000000"/>
          <w:sz w:val="24"/>
          <w:szCs w:val="24"/>
        </w:rPr>
        <w:t>69</w:t>
      </w:r>
      <w:r w:rsidR="00634C35" w:rsidRPr="00DC6940">
        <w:rPr>
          <w:rFonts w:ascii="Times New Roman" w:hAnsi="Times New Roman" w:cs="Times New Roman"/>
          <w:color w:val="000000"/>
          <w:sz w:val="24"/>
          <w:szCs w:val="24"/>
        </w:rPr>
        <w:t xml:space="preserve"> - </w:t>
      </w:r>
      <w:r w:rsidR="003A69E6" w:rsidRPr="00DC6940">
        <w:rPr>
          <w:rFonts w:ascii="Times New Roman" w:hAnsi="Times New Roman" w:cs="Times New Roman"/>
          <w:color w:val="000000"/>
          <w:sz w:val="24"/>
          <w:szCs w:val="24"/>
        </w:rPr>
        <w:t>Roccadaspide</w:t>
      </w:r>
      <w:r w:rsidRPr="00DC6940">
        <w:rPr>
          <w:rFonts w:ascii="Times New Roman" w:hAnsi="Times New Roman" w:cs="Times New Roman"/>
          <w:color w:val="000000"/>
          <w:sz w:val="24"/>
          <w:szCs w:val="24"/>
        </w:rPr>
        <w:t>.</w:t>
      </w:r>
    </w:p>
    <w:p w14:paraId="162CE236" w14:textId="77777777" w:rsidR="00904747" w:rsidRPr="00DC6940" w:rsidRDefault="00904747" w:rsidP="00904747">
      <w:pPr>
        <w:shd w:val="clear" w:color="auto" w:fill="FFFFFF"/>
        <w:tabs>
          <w:tab w:val="left" w:pos="284"/>
        </w:tabs>
        <w:spacing w:after="0" w:line="240" w:lineRule="auto"/>
        <w:jc w:val="both"/>
        <w:textAlignment w:val="baseline"/>
        <w:rPr>
          <w:rFonts w:ascii="Times New Roman" w:hAnsi="Times New Roman" w:cs="Times New Roman"/>
          <w:color w:val="000000"/>
          <w:sz w:val="24"/>
          <w:szCs w:val="24"/>
        </w:rPr>
      </w:pPr>
      <w:r w:rsidRPr="00DC6940">
        <w:rPr>
          <w:rFonts w:ascii="Times New Roman" w:hAnsi="Times New Roman" w:cs="Times New Roman"/>
          <w:color w:val="000000"/>
          <w:sz w:val="24"/>
          <w:szCs w:val="24"/>
        </w:rPr>
        <w:t>Non saranno prese in considerazione le domande pervenute oltre il termine fissato.</w:t>
      </w:r>
    </w:p>
    <w:p w14:paraId="6A7DED02" w14:textId="52EEDD3A" w:rsidR="00501CCA" w:rsidRPr="00DC6940" w:rsidRDefault="00501CCA" w:rsidP="00904747">
      <w:pPr>
        <w:shd w:val="clear" w:color="auto" w:fill="FFFFFF"/>
        <w:tabs>
          <w:tab w:val="left" w:pos="284"/>
        </w:tabs>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Non sono considerate valide le domande inviate con modalità diverse da quelle prescritte e quelle compilate in modo difforme o incompleto rispetto a quanto prescritto nel bando di concorso.</w:t>
      </w:r>
    </w:p>
    <w:p w14:paraId="7BFA4AE0" w14:textId="3813E806" w:rsidR="00501CCA" w:rsidRPr="00DC6940" w:rsidRDefault="00634C35" w:rsidP="00904747">
      <w:pPr>
        <w:shd w:val="clear" w:color="auto" w:fill="FFFFFF"/>
        <w:tabs>
          <w:tab w:val="left" w:pos="284"/>
        </w:tabs>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Sulla Home Page, è</w:t>
      </w:r>
      <w:r w:rsidR="00501CCA" w:rsidRPr="00DC6940">
        <w:rPr>
          <w:rFonts w:ascii="Times New Roman" w:eastAsia="Times New Roman" w:hAnsi="Times New Roman" w:cs="Times New Roman"/>
          <w:sz w:val="24"/>
          <w:szCs w:val="24"/>
          <w:lang w:eastAsia="it-IT"/>
        </w:rPr>
        <w:t xml:space="preserve"> presente la sezione “Bandi di concorso”.</w:t>
      </w:r>
    </w:p>
    <w:p w14:paraId="37AC54D0" w14:textId="77777777" w:rsidR="004578D1" w:rsidRPr="00DC6940" w:rsidRDefault="004578D1" w:rsidP="00904747">
      <w:pPr>
        <w:shd w:val="clear" w:color="auto" w:fill="FFFFFF"/>
        <w:spacing w:after="0" w:line="240" w:lineRule="auto"/>
        <w:jc w:val="both"/>
        <w:textAlignment w:val="baseline"/>
        <w:rPr>
          <w:rFonts w:ascii="Times New Roman" w:eastAsia="Times New Roman" w:hAnsi="Times New Roman" w:cs="Times New Roman"/>
          <w:b/>
          <w:bCs/>
          <w:sz w:val="24"/>
          <w:szCs w:val="24"/>
          <w:bdr w:val="none" w:sz="0" w:space="0" w:color="auto" w:frame="1"/>
          <w:lang w:eastAsia="it-IT"/>
        </w:rPr>
      </w:pPr>
    </w:p>
    <w:p w14:paraId="4C177BD2"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Art. 4</w:t>
      </w:r>
    </w:p>
    <w:p w14:paraId="3BF5F84A"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(Domanda di partecipazione alla selezione: contenuto)</w:t>
      </w:r>
    </w:p>
    <w:p w14:paraId="6642EFEB" w14:textId="77777777" w:rsidR="00501CCA" w:rsidRPr="00DC6940" w:rsidRDefault="00501CCA" w:rsidP="001A4728">
      <w:pPr>
        <w:numPr>
          <w:ilvl w:val="0"/>
          <w:numId w:val="9"/>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Ai sensi delle norme del regolamento per la disciplina dei concorsi vigente nel Comune, nella domanda i concorrenti sono tenuti a dichiarare:</w:t>
      </w:r>
    </w:p>
    <w:p w14:paraId="30FAFDB0" w14:textId="4C2A7A66" w:rsidR="00501CCA" w:rsidRPr="00DC6940" w:rsidRDefault="00EA0EF7" w:rsidP="00EA0EF7">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cognome, nome, luogo e data di nascita, codice fiscale, residenza ed eventuale recapito – se diverso dalla residenza – ovvero l’indirizzo di posta elettronica certificata, al fine del recapito delle comunicazioni;</w:t>
      </w:r>
    </w:p>
    <w:p w14:paraId="27E31152" w14:textId="44FA2A02" w:rsidR="00501CCA" w:rsidRPr="00DC6940" w:rsidRDefault="00EA0EF7" w:rsidP="00EA0EF7">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il possesso della cittadinanza italiana o equivalente;</w:t>
      </w:r>
    </w:p>
    <w:p w14:paraId="4D1C3C19" w14:textId="2B925226" w:rsidR="00501CCA" w:rsidRPr="00DC6940" w:rsidRDefault="002B6C9D" w:rsidP="002B6C9D">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di essere fisicamente idonei a svolgere le mansioni proprie del profilo professionale previsto per il posto da ricoprire;</w:t>
      </w:r>
    </w:p>
    <w:p w14:paraId="4F3A6598" w14:textId="21393AD2" w:rsidR="00501CCA" w:rsidRPr="00DC6940" w:rsidRDefault="002B6C9D" w:rsidP="002B6C9D">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il possesso dei diritti civili e politici;</w:t>
      </w:r>
    </w:p>
    <w:p w14:paraId="0E58623F" w14:textId="575634ED" w:rsidR="00501CCA" w:rsidRPr="00DC6940" w:rsidRDefault="002B6C9D" w:rsidP="002B6C9D">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il Comune ove sono</w:t>
      </w:r>
      <w:r w:rsidR="00B315B9" w:rsidRPr="00DC6940">
        <w:rPr>
          <w:rFonts w:ascii="Times New Roman" w:eastAsia="Times New Roman" w:hAnsi="Times New Roman" w:cs="Times New Roman"/>
          <w:sz w:val="24"/>
          <w:szCs w:val="24"/>
          <w:lang w:eastAsia="it-IT"/>
        </w:rPr>
        <w:t xml:space="preserve"> </w:t>
      </w:r>
      <w:r w:rsidR="00501CCA" w:rsidRPr="00DC6940">
        <w:rPr>
          <w:rFonts w:ascii="Times New Roman" w:eastAsia="Times New Roman" w:hAnsi="Times New Roman" w:cs="Times New Roman"/>
          <w:sz w:val="24"/>
          <w:szCs w:val="24"/>
          <w:lang w:eastAsia="it-IT"/>
        </w:rPr>
        <w:t>iscritti nelle liste elettorali, ovvero i motivi della non iscrizione o cancellazione dalle stesse;</w:t>
      </w:r>
    </w:p>
    <w:p w14:paraId="6FBDBF2F" w14:textId="1938A94A" w:rsidR="00501CCA" w:rsidRPr="00DC6940" w:rsidRDefault="002B6C9D" w:rsidP="002B6C9D">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 xml:space="preserve">le eventuali condanne penali riportate </w:t>
      </w:r>
      <w:r w:rsidR="003A10D7" w:rsidRPr="00DC6940">
        <w:rPr>
          <w:rFonts w:ascii="Times New Roman" w:eastAsia="Times New Roman" w:hAnsi="Times New Roman" w:cs="Times New Roman"/>
          <w:sz w:val="24"/>
          <w:szCs w:val="24"/>
          <w:lang w:eastAsia="it-IT"/>
        </w:rPr>
        <w:t>che - salvo riabilitazione -</w:t>
      </w:r>
      <w:r w:rsidR="00501CCA" w:rsidRPr="00DC6940">
        <w:rPr>
          <w:rFonts w:ascii="Times New Roman" w:eastAsia="Times New Roman" w:hAnsi="Times New Roman" w:cs="Times New Roman"/>
          <w:sz w:val="24"/>
          <w:szCs w:val="24"/>
          <w:lang w:eastAsia="it-IT"/>
        </w:rPr>
        <w:t xml:space="preserve"> possono impedire l’instaurarsi e/o il mantenimento del rapporto di lavoro e gli eventuali procedimenti penali in corso. In caso negativo dovrà essere dichiarata l’inesistenza di condanne o procedimenti penali; di non essere stato destituito o dispensato dall’impiego presso una Pubblica Amministrazione o dichiarato decaduto da altro impiego statale e di non aver riportato, nel biennio antecedente la pubblicazione del presente avviso, l’irrogazione della sanzione disciplinare più grave della sospensione dal servizio con privazione della retribuzione per 10 giorni;</w:t>
      </w:r>
    </w:p>
    <w:p w14:paraId="5D5C6608" w14:textId="7DB1A0EB" w:rsidR="00501CCA" w:rsidRPr="00DC6940" w:rsidRDefault="002B6C9D" w:rsidP="002B6C9D">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di essere in possesso del titolo di studio previsto specificando la data di conseguimento e l’Istituto scolastico;</w:t>
      </w:r>
    </w:p>
    <w:p w14:paraId="3CC339C4" w14:textId="56E580CF" w:rsidR="001A4728" w:rsidRPr="00DC6940" w:rsidRDefault="002B6C9D" w:rsidP="002B6C9D">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 xml:space="preserve">appartenere al bacino LSU della Regione </w:t>
      </w:r>
      <w:r w:rsidR="00BB2844" w:rsidRPr="00DC6940">
        <w:rPr>
          <w:rFonts w:ascii="Times New Roman" w:eastAsia="Times New Roman" w:hAnsi="Times New Roman" w:cs="Times New Roman"/>
          <w:sz w:val="24"/>
          <w:szCs w:val="24"/>
          <w:lang w:eastAsia="it-IT"/>
        </w:rPr>
        <w:t>Campania</w:t>
      </w:r>
      <w:r w:rsidR="00501CCA" w:rsidRPr="00DC6940">
        <w:rPr>
          <w:rFonts w:ascii="Times New Roman" w:eastAsia="Times New Roman" w:hAnsi="Times New Roman" w:cs="Times New Roman"/>
          <w:sz w:val="24"/>
          <w:szCs w:val="24"/>
          <w:lang w:eastAsia="it-IT"/>
        </w:rPr>
        <w:t xml:space="preserve"> e</w:t>
      </w:r>
      <w:r w:rsidR="00BB2844" w:rsidRPr="00DC6940">
        <w:rPr>
          <w:rFonts w:ascii="Times New Roman" w:eastAsia="Times New Roman" w:hAnsi="Times New Roman" w:cs="Times New Roman"/>
          <w:sz w:val="24"/>
          <w:szCs w:val="24"/>
          <w:lang w:eastAsia="it-IT"/>
        </w:rPr>
        <w:t xml:space="preserve"> utilizzato</w:t>
      </w:r>
      <w:r w:rsidR="00501CCA" w:rsidRPr="00DC6940">
        <w:rPr>
          <w:rFonts w:ascii="Times New Roman" w:eastAsia="Times New Roman" w:hAnsi="Times New Roman" w:cs="Times New Roman"/>
          <w:sz w:val="24"/>
          <w:szCs w:val="24"/>
          <w:lang w:eastAsia="it-IT"/>
        </w:rPr>
        <w:t xml:space="preserve"> </w:t>
      </w:r>
      <w:r w:rsidR="00BB2844" w:rsidRPr="00DC6940">
        <w:rPr>
          <w:rFonts w:ascii="Times New Roman" w:eastAsia="Times New Roman" w:hAnsi="Times New Roman" w:cs="Times New Roman"/>
          <w:sz w:val="24"/>
          <w:szCs w:val="24"/>
          <w:lang w:eastAsia="it-IT"/>
        </w:rPr>
        <w:t>d</w:t>
      </w:r>
      <w:r w:rsidR="00501CCA" w:rsidRPr="00DC6940">
        <w:rPr>
          <w:rFonts w:ascii="Times New Roman" w:eastAsia="Times New Roman" w:hAnsi="Times New Roman" w:cs="Times New Roman"/>
          <w:sz w:val="24"/>
          <w:szCs w:val="24"/>
          <w:lang w:eastAsia="it-IT"/>
        </w:rPr>
        <w:t xml:space="preserve">al Comune di </w:t>
      </w:r>
      <w:r w:rsidR="003A69E6" w:rsidRPr="00DC6940">
        <w:rPr>
          <w:rFonts w:ascii="Times New Roman" w:eastAsia="Times New Roman" w:hAnsi="Times New Roman" w:cs="Times New Roman"/>
          <w:sz w:val="24"/>
          <w:szCs w:val="24"/>
          <w:lang w:eastAsia="it-IT"/>
        </w:rPr>
        <w:t>Roccadaspide</w:t>
      </w:r>
      <w:r w:rsidR="00501CCA" w:rsidRPr="00DC6940">
        <w:rPr>
          <w:rFonts w:ascii="Times New Roman" w:eastAsia="Times New Roman" w:hAnsi="Times New Roman" w:cs="Times New Roman"/>
          <w:sz w:val="24"/>
          <w:szCs w:val="24"/>
          <w:lang w:eastAsia="it-IT"/>
        </w:rPr>
        <w:t>;</w:t>
      </w:r>
    </w:p>
    <w:p w14:paraId="288BED85" w14:textId="79956117" w:rsidR="00501CCA" w:rsidRPr="00DC6940" w:rsidRDefault="002B6C9D" w:rsidP="002B6C9D">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lastRenderedPageBreak/>
        <w:t>-</w:t>
      </w:r>
      <w:r w:rsidR="00501CCA" w:rsidRPr="00DC6940">
        <w:rPr>
          <w:rFonts w:ascii="Times New Roman" w:eastAsia="Times New Roman" w:hAnsi="Times New Roman" w:cs="Times New Roman"/>
          <w:sz w:val="24"/>
          <w:szCs w:val="24"/>
          <w:lang w:eastAsia="it-IT"/>
        </w:rPr>
        <w:t>di essere in possesso dei requisiti di partecipazione previsti dal comma 2 del presente articolo, dall’articolo 1, comma 446, lettera </w:t>
      </w:r>
      <w:r w:rsidR="00501CCA" w:rsidRPr="00DC6940">
        <w:rPr>
          <w:rFonts w:ascii="Times New Roman" w:eastAsia="Times New Roman" w:hAnsi="Times New Roman" w:cs="Times New Roman"/>
          <w:i/>
          <w:iCs/>
          <w:sz w:val="24"/>
          <w:szCs w:val="24"/>
          <w:bdr w:val="none" w:sz="0" w:space="0" w:color="auto" w:frame="1"/>
          <w:lang w:eastAsia="it-IT"/>
        </w:rPr>
        <w:t>a) </w:t>
      </w:r>
      <w:r w:rsidR="00501CCA" w:rsidRPr="00DC6940">
        <w:rPr>
          <w:rFonts w:ascii="Times New Roman" w:eastAsia="Times New Roman" w:hAnsi="Times New Roman" w:cs="Times New Roman"/>
          <w:sz w:val="24"/>
          <w:szCs w:val="24"/>
          <w:lang w:eastAsia="it-IT"/>
        </w:rPr>
        <w:t>della legge 30 dicembre 2018, n.145;</w:t>
      </w:r>
    </w:p>
    <w:p w14:paraId="1B23CE93" w14:textId="25639D47" w:rsidR="00501CCA" w:rsidRPr="00DC6940" w:rsidRDefault="002B6C9D" w:rsidP="002B6C9D">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l’accettazione di tutte le clausole del bando e delle disposizioni normative e regolamentari vigenti in materia;</w:t>
      </w:r>
    </w:p>
    <w:p w14:paraId="47B8AD47" w14:textId="5DABDDAA" w:rsidR="00501CCA" w:rsidRPr="00DC6940" w:rsidRDefault="002B6C9D" w:rsidP="002B6C9D">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di prestare, ai sensi e per gli effetti del Regolamento UE 2016/679, il proprio consenso al trattamento dei dati personali, prendendo atto altresì che ciò avverrà mediante strumenti informatici e telematici con logiche strettamente correlate alla finalità della procedura.</w:t>
      </w:r>
    </w:p>
    <w:p w14:paraId="12DC4866" w14:textId="77777777" w:rsidR="00501CCA" w:rsidRPr="00DC6940" w:rsidRDefault="00501CCA" w:rsidP="001A4728">
      <w:pPr>
        <w:numPr>
          <w:ilvl w:val="0"/>
          <w:numId w:val="9"/>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La domanda, redatta secondo quanto prescritto, deve essere firmata dal concorrente quale requisito essenziale di ammissibilità.</w:t>
      </w:r>
    </w:p>
    <w:p w14:paraId="27D22F19" w14:textId="566BD48E" w:rsidR="00501CCA" w:rsidRPr="00DC6940" w:rsidRDefault="00501CCA" w:rsidP="001A4728">
      <w:pPr>
        <w:numPr>
          <w:ilvl w:val="0"/>
          <w:numId w:val="9"/>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Alla domanda dovrà allegarsi copia di un valido documento di identità.</w:t>
      </w:r>
      <w:r w:rsidR="00EA0EF7" w:rsidRPr="00DC6940">
        <w:rPr>
          <w:rFonts w:ascii="Times New Roman" w:hAnsi="Times New Roman" w:cs="Times New Roman"/>
          <w:sz w:val="24"/>
          <w:szCs w:val="24"/>
        </w:rPr>
        <w:t xml:space="preserve"> Ai sensi dell’art.39 del D.P.R.n.455/2000 la firma non deve essere autenticata.</w:t>
      </w:r>
    </w:p>
    <w:p w14:paraId="456594D8" w14:textId="77777777" w:rsidR="00501CCA" w:rsidRPr="00DC6940" w:rsidRDefault="00501CCA" w:rsidP="001A4728">
      <w:pPr>
        <w:numPr>
          <w:ilvl w:val="0"/>
          <w:numId w:val="9"/>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 xml:space="preserve">Le dichiarazioni di cui al presente articolo sono rese ai sensi </w:t>
      </w:r>
      <w:r w:rsidR="001A4728" w:rsidRPr="00DC6940">
        <w:rPr>
          <w:rFonts w:ascii="Times New Roman" w:eastAsia="Times New Roman" w:hAnsi="Times New Roman" w:cs="Times New Roman"/>
          <w:sz w:val="24"/>
          <w:szCs w:val="24"/>
          <w:lang w:eastAsia="it-IT"/>
        </w:rPr>
        <w:t>del D.P.R. 28 dicembre 2000, n.</w:t>
      </w:r>
      <w:r w:rsidRPr="00DC6940">
        <w:rPr>
          <w:rFonts w:ascii="Times New Roman" w:eastAsia="Times New Roman" w:hAnsi="Times New Roman" w:cs="Times New Roman"/>
          <w:sz w:val="24"/>
          <w:szCs w:val="24"/>
          <w:lang w:eastAsia="it-IT"/>
        </w:rPr>
        <w:t>445. La relativa documentazione dovrà essere prodotta al momento dell’eventuale assunzione.</w:t>
      </w:r>
    </w:p>
    <w:p w14:paraId="650BF63D" w14:textId="77777777" w:rsidR="00BB2844" w:rsidRPr="00DC6940" w:rsidRDefault="00BB2844" w:rsidP="001A4728">
      <w:pPr>
        <w:shd w:val="clear" w:color="auto" w:fill="FFFFFF"/>
        <w:spacing w:after="0" w:line="240" w:lineRule="auto"/>
        <w:textAlignment w:val="baseline"/>
        <w:rPr>
          <w:rFonts w:ascii="Times New Roman" w:eastAsia="Times New Roman" w:hAnsi="Times New Roman" w:cs="Times New Roman"/>
          <w:b/>
          <w:bCs/>
          <w:sz w:val="24"/>
          <w:szCs w:val="24"/>
          <w:bdr w:val="none" w:sz="0" w:space="0" w:color="auto" w:frame="1"/>
          <w:lang w:eastAsia="it-IT"/>
        </w:rPr>
      </w:pPr>
    </w:p>
    <w:p w14:paraId="16F25ED9"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Art. 5</w:t>
      </w:r>
    </w:p>
    <w:p w14:paraId="6B2D78C1"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(Commissione selezionatrice)</w:t>
      </w:r>
    </w:p>
    <w:p w14:paraId="4481D7EE" w14:textId="77777777" w:rsidR="003A10D7" w:rsidRPr="00DC6940" w:rsidRDefault="00501CCA" w:rsidP="003A10D7">
      <w:pPr>
        <w:numPr>
          <w:ilvl w:val="0"/>
          <w:numId w:val="10"/>
        </w:numPr>
        <w:shd w:val="clear" w:color="auto" w:fill="FFFFFF"/>
        <w:tabs>
          <w:tab w:val="left"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La Commissione</w:t>
      </w:r>
      <w:r w:rsidR="00AB17FB" w:rsidRPr="00DC6940">
        <w:rPr>
          <w:rFonts w:ascii="Times New Roman" w:eastAsia="Times New Roman" w:hAnsi="Times New Roman" w:cs="Times New Roman"/>
          <w:sz w:val="24"/>
          <w:szCs w:val="24"/>
          <w:lang w:eastAsia="it-IT"/>
        </w:rPr>
        <w:t xml:space="preserve"> </w:t>
      </w:r>
      <w:r w:rsidRPr="00DC6940">
        <w:rPr>
          <w:rFonts w:ascii="Times New Roman" w:eastAsia="Times New Roman" w:hAnsi="Times New Roman" w:cs="Times New Roman"/>
          <w:sz w:val="24"/>
          <w:szCs w:val="24"/>
          <w:lang w:eastAsia="it-IT"/>
        </w:rPr>
        <w:t>selezionatrice è composta in conformità alle disposizioni del vigente regolamento per la disciplina dei concorsi da personale esterno e/o interno.</w:t>
      </w:r>
    </w:p>
    <w:p w14:paraId="5B184297" w14:textId="77777777" w:rsidR="00501CCA" w:rsidRPr="00DC6940" w:rsidRDefault="00501CCA" w:rsidP="001A4728">
      <w:pPr>
        <w:shd w:val="clear" w:color="auto" w:fill="FFFFFF"/>
        <w:tabs>
          <w:tab w:val="left" w:pos="284"/>
        </w:tabs>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Art. 6</w:t>
      </w:r>
    </w:p>
    <w:p w14:paraId="4CBF797D" w14:textId="77777777" w:rsidR="00501CCA" w:rsidRPr="00DC6940" w:rsidRDefault="00501CCA" w:rsidP="001A4728">
      <w:pPr>
        <w:shd w:val="clear" w:color="auto" w:fill="FFFFFF"/>
        <w:tabs>
          <w:tab w:val="left" w:pos="284"/>
        </w:tabs>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(Cause di esclusione)</w:t>
      </w:r>
    </w:p>
    <w:p w14:paraId="3DC949ED" w14:textId="4970FBF5" w:rsidR="004578D1" w:rsidRPr="00DC6940" w:rsidRDefault="004578D1" w:rsidP="002B6C9D">
      <w:pPr>
        <w:tabs>
          <w:tab w:val="left" w:pos="284"/>
        </w:tabs>
        <w:autoSpaceDE w:val="0"/>
        <w:autoSpaceDN w:val="0"/>
        <w:adjustRightInd w:val="0"/>
        <w:spacing w:after="0" w:line="240" w:lineRule="auto"/>
        <w:jc w:val="both"/>
        <w:rPr>
          <w:rFonts w:ascii="Times New Roman" w:hAnsi="Times New Roman" w:cs="Times New Roman"/>
          <w:color w:val="111111"/>
          <w:sz w:val="24"/>
          <w:szCs w:val="24"/>
        </w:rPr>
      </w:pPr>
      <w:r w:rsidRPr="00DC6940">
        <w:rPr>
          <w:rFonts w:ascii="Times New Roman" w:hAnsi="Times New Roman" w:cs="Times New Roman"/>
          <w:color w:val="111111"/>
          <w:sz w:val="24"/>
          <w:szCs w:val="24"/>
        </w:rPr>
        <w:t>1. Costituiscono motivo di esclusione dalla procedura:</w:t>
      </w:r>
    </w:p>
    <w:p w14:paraId="6E25D645" w14:textId="1F4CAFF9" w:rsidR="004578D1" w:rsidRPr="00DC6940" w:rsidRDefault="002B6C9D" w:rsidP="002B6C9D">
      <w:pPr>
        <w:tabs>
          <w:tab w:val="left" w:pos="284"/>
        </w:tabs>
        <w:autoSpaceDE w:val="0"/>
        <w:autoSpaceDN w:val="0"/>
        <w:adjustRightInd w:val="0"/>
        <w:spacing w:after="0" w:line="240" w:lineRule="auto"/>
        <w:jc w:val="both"/>
        <w:rPr>
          <w:rFonts w:ascii="Times New Roman" w:hAnsi="Times New Roman" w:cs="Times New Roman"/>
          <w:color w:val="111111"/>
          <w:sz w:val="24"/>
          <w:szCs w:val="24"/>
        </w:rPr>
      </w:pPr>
      <w:r w:rsidRPr="00DC6940">
        <w:rPr>
          <w:rFonts w:ascii="Times New Roman" w:hAnsi="Times New Roman" w:cs="Times New Roman"/>
          <w:color w:val="111111"/>
          <w:sz w:val="24"/>
          <w:szCs w:val="24"/>
        </w:rPr>
        <w:t>-</w:t>
      </w:r>
      <w:r w:rsidR="004578D1" w:rsidRPr="00DC6940">
        <w:rPr>
          <w:rFonts w:ascii="Times New Roman" w:hAnsi="Times New Roman" w:cs="Times New Roman"/>
          <w:color w:val="111111"/>
          <w:sz w:val="24"/>
          <w:szCs w:val="24"/>
        </w:rPr>
        <w:t>il mancato possesso dei requisiti richiesti dal presente avviso;</w:t>
      </w:r>
    </w:p>
    <w:p w14:paraId="3C9A18B7" w14:textId="2B5B534E" w:rsidR="004578D1" w:rsidRPr="00DC6940" w:rsidRDefault="002B6C9D" w:rsidP="002B6C9D">
      <w:pPr>
        <w:tabs>
          <w:tab w:val="left" w:pos="284"/>
        </w:tabs>
        <w:autoSpaceDE w:val="0"/>
        <w:autoSpaceDN w:val="0"/>
        <w:adjustRightInd w:val="0"/>
        <w:spacing w:after="0" w:line="240" w:lineRule="auto"/>
        <w:jc w:val="both"/>
        <w:rPr>
          <w:rFonts w:ascii="Times New Roman" w:hAnsi="Times New Roman" w:cs="Times New Roman"/>
          <w:color w:val="111111"/>
          <w:sz w:val="24"/>
          <w:szCs w:val="24"/>
        </w:rPr>
      </w:pPr>
      <w:r w:rsidRPr="00DC6940">
        <w:rPr>
          <w:rFonts w:ascii="Times New Roman" w:hAnsi="Times New Roman" w:cs="Times New Roman"/>
          <w:color w:val="111111"/>
          <w:sz w:val="24"/>
          <w:szCs w:val="24"/>
        </w:rPr>
        <w:t>-</w:t>
      </w:r>
      <w:r w:rsidR="004578D1" w:rsidRPr="00DC6940">
        <w:rPr>
          <w:rFonts w:ascii="Times New Roman" w:hAnsi="Times New Roman" w:cs="Times New Roman"/>
          <w:color w:val="111111"/>
          <w:sz w:val="24"/>
          <w:szCs w:val="24"/>
        </w:rPr>
        <w:t>l’invio della domanda oltre la scadenza prevista dal presente avviso;</w:t>
      </w:r>
    </w:p>
    <w:p w14:paraId="7EB303DC" w14:textId="7BA2DAF2" w:rsidR="004578D1" w:rsidRPr="00DC6940" w:rsidRDefault="002B6C9D" w:rsidP="002B6C9D">
      <w:pPr>
        <w:tabs>
          <w:tab w:val="left" w:pos="284"/>
        </w:tabs>
        <w:autoSpaceDE w:val="0"/>
        <w:autoSpaceDN w:val="0"/>
        <w:adjustRightInd w:val="0"/>
        <w:spacing w:after="0" w:line="240" w:lineRule="auto"/>
        <w:jc w:val="both"/>
        <w:rPr>
          <w:rFonts w:ascii="Times New Roman" w:hAnsi="Times New Roman" w:cs="Times New Roman"/>
          <w:color w:val="111111"/>
          <w:sz w:val="24"/>
          <w:szCs w:val="24"/>
        </w:rPr>
      </w:pPr>
      <w:r w:rsidRPr="00DC6940">
        <w:rPr>
          <w:rFonts w:ascii="Times New Roman" w:hAnsi="Times New Roman" w:cs="Times New Roman"/>
          <w:color w:val="111111"/>
          <w:sz w:val="24"/>
          <w:szCs w:val="24"/>
        </w:rPr>
        <w:t>-</w:t>
      </w:r>
      <w:r w:rsidR="004578D1" w:rsidRPr="00DC6940">
        <w:rPr>
          <w:rFonts w:ascii="Times New Roman" w:hAnsi="Times New Roman" w:cs="Times New Roman"/>
          <w:color w:val="111111"/>
          <w:sz w:val="24"/>
          <w:szCs w:val="24"/>
        </w:rPr>
        <w:t>la mancata sottoscrizione della domanda;</w:t>
      </w:r>
    </w:p>
    <w:p w14:paraId="34A817E4" w14:textId="31B68075" w:rsidR="004578D1" w:rsidRPr="00DC6940" w:rsidRDefault="004578D1" w:rsidP="002B6C9D">
      <w:pPr>
        <w:tabs>
          <w:tab w:val="left" w:pos="284"/>
        </w:tabs>
        <w:autoSpaceDE w:val="0"/>
        <w:autoSpaceDN w:val="0"/>
        <w:adjustRightInd w:val="0"/>
        <w:spacing w:after="0" w:line="240" w:lineRule="auto"/>
        <w:jc w:val="both"/>
        <w:rPr>
          <w:rFonts w:ascii="Times New Roman" w:hAnsi="Times New Roman" w:cs="Times New Roman"/>
          <w:color w:val="111111"/>
          <w:sz w:val="24"/>
          <w:szCs w:val="24"/>
        </w:rPr>
      </w:pPr>
      <w:r w:rsidRPr="00DC6940">
        <w:rPr>
          <w:rFonts w:ascii="Times New Roman" w:hAnsi="Times New Roman" w:cs="Times New Roman"/>
          <w:color w:val="111111"/>
          <w:sz w:val="24"/>
          <w:szCs w:val="24"/>
        </w:rPr>
        <w:t>-l’invio della domanda da un indirizzo di posta elettronica non certificata;</w:t>
      </w:r>
    </w:p>
    <w:p w14:paraId="10017236" w14:textId="1DBBEE7A" w:rsidR="004578D1" w:rsidRPr="00DC6940" w:rsidRDefault="004578D1" w:rsidP="002B6C9D">
      <w:pPr>
        <w:tabs>
          <w:tab w:val="left" w:pos="284"/>
        </w:tabs>
        <w:autoSpaceDE w:val="0"/>
        <w:autoSpaceDN w:val="0"/>
        <w:adjustRightInd w:val="0"/>
        <w:spacing w:after="0" w:line="240" w:lineRule="auto"/>
        <w:jc w:val="both"/>
        <w:rPr>
          <w:rFonts w:ascii="Times New Roman" w:hAnsi="Times New Roman" w:cs="Times New Roman"/>
          <w:color w:val="111111"/>
          <w:sz w:val="24"/>
          <w:szCs w:val="24"/>
        </w:rPr>
      </w:pPr>
      <w:r w:rsidRPr="00DC6940">
        <w:rPr>
          <w:rFonts w:ascii="Times New Roman" w:hAnsi="Times New Roman" w:cs="Times New Roman"/>
          <w:color w:val="111111"/>
          <w:sz w:val="24"/>
          <w:szCs w:val="24"/>
        </w:rPr>
        <w:t>-l’invio della domanda con modalità differenti rispetto</w:t>
      </w:r>
      <w:r w:rsidR="002B6C9D" w:rsidRPr="00DC6940">
        <w:rPr>
          <w:rFonts w:ascii="Times New Roman" w:hAnsi="Times New Roman" w:cs="Times New Roman"/>
          <w:color w:val="111111"/>
          <w:sz w:val="24"/>
          <w:szCs w:val="24"/>
        </w:rPr>
        <w:t xml:space="preserve"> a quella indicata dal presente </w:t>
      </w:r>
      <w:r w:rsidRPr="00DC6940">
        <w:rPr>
          <w:rFonts w:ascii="Times New Roman" w:hAnsi="Times New Roman" w:cs="Times New Roman"/>
          <w:color w:val="111111"/>
          <w:sz w:val="24"/>
          <w:szCs w:val="24"/>
        </w:rPr>
        <w:t>avviso;</w:t>
      </w:r>
    </w:p>
    <w:p w14:paraId="3720F5FF" w14:textId="75E9831B" w:rsidR="004578D1" w:rsidRPr="00DC6940" w:rsidRDefault="004578D1" w:rsidP="002B6C9D">
      <w:pPr>
        <w:tabs>
          <w:tab w:val="left" w:pos="284"/>
        </w:tabs>
        <w:autoSpaceDE w:val="0"/>
        <w:autoSpaceDN w:val="0"/>
        <w:adjustRightInd w:val="0"/>
        <w:spacing w:after="0" w:line="240" w:lineRule="auto"/>
        <w:jc w:val="both"/>
        <w:rPr>
          <w:rFonts w:ascii="Times New Roman" w:hAnsi="Times New Roman" w:cs="Times New Roman"/>
          <w:color w:val="111111"/>
          <w:sz w:val="24"/>
          <w:szCs w:val="24"/>
        </w:rPr>
      </w:pPr>
      <w:r w:rsidRPr="00DC6940">
        <w:rPr>
          <w:rFonts w:ascii="Times New Roman" w:hAnsi="Times New Roman" w:cs="Times New Roman"/>
          <w:color w:val="111111"/>
          <w:sz w:val="24"/>
          <w:szCs w:val="24"/>
        </w:rPr>
        <w:t>-la mancata presentazione della copia di un documento d</w:t>
      </w:r>
      <w:r w:rsidR="002B6C9D" w:rsidRPr="00DC6940">
        <w:rPr>
          <w:rFonts w:ascii="Times New Roman" w:hAnsi="Times New Roman" w:cs="Times New Roman"/>
          <w:color w:val="111111"/>
          <w:sz w:val="24"/>
          <w:szCs w:val="24"/>
        </w:rPr>
        <w:t xml:space="preserve">i identità personale valido (in </w:t>
      </w:r>
      <w:r w:rsidRPr="00DC6940">
        <w:rPr>
          <w:rFonts w:ascii="Times New Roman" w:hAnsi="Times New Roman" w:cs="Times New Roman"/>
          <w:color w:val="111111"/>
          <w:sz w:val="24"/>
          <w:szCs w:val="24"/>
        </w:rPr>
        <w:t>caso domanda firmata calligraficamente);</w:t>
      </w:r>
    </w:p>
    <w:p w14:paraId="068A09B0" w14:textId="5328A00F" w:rsidR="004578D1" w:rsidRPr="00DC6940" w:rsidRDefault="004578D1" w:rsidP="002B6C9D">
      <w:pPr>
        <w:tabs>
          <w:tab w:val="left" w:pos="284"/>
        </w:tabs>
        <w:autoSpaceDE w:val="0"/>
        <w:autoSpaceDN w:val="0"/>
        <w:adjustRightInd w:val="0"/>
        <w:spacing w:after="0" w:line="240" w:lineRule="auto"/>
        <w:jc w:val="both"/>
        <w:rPr>
          <w:rFonts w:ascii="Times New Roman" w:hAnsi="Times New Roman" w:cs="Times New Roman"/>
          <w:color w:val="111111"/>
          <w:sz w:val="24"/>
          <w:szCs w:val="24"/>
        </w:rPr>
      </w:pPr>
      <w:r w:rsidRPr="00DC6940">
        <w:rPr>
          <w:rFonts w:ascii="Times New Roman" w:hAnsi="Times New Roman" w:cs="Times New Roman"/>
          <w:color w:val="111111"/>
          <w:sz w:val="24"/>
          <w:szCs w:val="24"/>
        </w:rPr>
        <w:t>-l’utilizzo di un dispositivo di firma digitale scaduto, sospeso o revocato (in caso di</w:t>
      </w:r>
    </w:p>
    <w:p w14:paraId="78A25470" w14:textId="77777777" w:rsidR="004578D1" w:rsidRPr="00DC6940" w:rsidRDefault="004578D1" w:rsidP="002B6C9D">
      <w:pPr>
        <w:tabs>
          <w:tab w:val="left" w:pos="284"/>
        </w:tabs>
        <w:autoSpaceDE w:val="0"/>
        <w:autoSpaceDN w:val="0"/>
        <w:adjustRightInd w:val="0"/>
        <w:spacing w:after="0" w:line="240" w:lineRule="auto"/>
        <w:jc w:val="both"/>
        <w:rPr>
          <w:rFonts w:ascii="Times New Roman" w:hAnsi="Times New Roman" w:cs="Times New Roman"/>
          <w:color w:val="111111"/>
          <w:sz w:val="24"/>
          <w:szCs w:val="24"/>
        </w:rPr>
      </w:pPr>
      <w:r w:rsidRPr="00DC6940">
        <w:rPr>
          <w:rFonts w:ascii="Times New Roman" w:hAnsi="Times New Roman" w:cs="Times New Roman"/>
          <w:color w:val="111111"/>
          <w:sz w:val="24"/>
          <w:szCs w:val="24"/>
        </w:rPr>
        <w:t>domanda firmata digitalmente)</w:t>
      </w:r>
    </w:p>
    <w:p w14:paraId="068E530A" w14:textId="58913850" w:rsidR="004578D1" w:rsidRPr="00DC6940" w:rsidRDefault="004578D1" w:rsidP="002B6C9D">
      <w:pPr>
        <w:tabs>
          <w:tab w:val="left" w:pos="284"/>
        </w:tabs>
        <w:autoSpaceDE w:val="0"/>
        <w:autoSpaceDN w:val="0"/>
        <w:adjustRightInd w:val="0"/>
        <w:spacing w:after="0" w:line="240" w:lineRule="auto"/>
        <w:jc w:val="both"/>
        <w:rPr>
          <w:rFonts w:ascii="Times New Roman" w:hAnsi="Times New Roman" w:cs="Times New Roman"/>
          <w:color w:val="111111"/>
          <w:sz w:val="24"/>
          <w:szCs w:val="24"/>
        </w:rPr>
      </w:pPr>
      <w:r w:rsidRPr="00DC6940">
        <w:rPr>
          <w:rFonts w:ascii="Times New Roman" w:hAnsi="Times New Roman" w:cs="Times New Roman"/>
          <w:color w:val="111111"/>
          <w:sz w:val="24"/>
          <w:szCs w:val="24"/>
        </w:rPr>
        <w:t>-la mancata regolarizzazione/integrazione della domanda nel termine assegnato,</w:t>
      </w:r>
    </w:p>
    <w:p w14:paraId="1D144DF9" w14:textId="77777777" w:rsidR="004578D1" w:rsidRPr="00DC6940" w:rsidRDefault="004578D1" w:rsidP="002B6C9D">
      <w:pPr>
        <w:tabs>
          <w:tab w:val="left" w:pos="284"/>
        </w:tabs>
        <w:autoSpaceDE w:val="0"/>
        <w:autoSpaceDN w:val="0"/>
        <w:adjustRightInd w:val="0"/>
        <w:spacing w:after="0" w:line="240" w:lineRule="auto"/>
        <w:jc w:val="both"/>
        <w:rPr>
          <w:rFonts w:ascii="Times New Roman" w:hAnsi="Times New Roman" w:cs="Times New Roman"/>
          <w:color w:val="111111"/>
          <w:sz w:val="24"/>
          <w:szCs w:val="24"/>
        </w:rPr>
      </w:pPr>
      <w:r w:rsidRPr="00DC6940">
        <w:rPr>
          <w:rFonts w:ascii="Times New Roman" w:hAnsi="Times New Roman" w:cs="Times New Roman"/>
          <w:color w:val="111111"/>
          <w:sz w:val="24"/>
          <w:szCs w:val="24"/>
        </w:rPr>
        <w:t>nonché il mancato invio delle precisazioni/documenti richiesti, nel termine assegnato.</w:t>
      </w:r>
    </w:p>
    <w:p w14:paraId="2FAAF692" w14:textId="27CA8F96" w:rsidR="004578D1" w:rsidRPr="00DC6940" w:rsidRDefault="004578D1" w:rsidP="002B6C9D">
      <w:pPr>
        <w:pStyle w:val="Paragrafoelenco"/>
        <w:numPr>
          <w:ilvl w:val="0"/>
          <w:numId w:val="10"/>
        </w:numPr>
        <w:tabs>
          <w:tab w:val="left" w:pos="284"/>
        </w:tabs>
        <w:autoSpaceDE w:val="0"/>
        <w:autoSpaceDN w:val="0"/>
        <w:adjustRightInd w:val="0"/>
        <w:spacing w:after="0" w:line="240" w:lineRule="auto"/>
        <w:ind w:left="0" w:firstLine="0"/>
        <w:jc w:val="both"/>
        <w:rPr>
          <w:rFonts w:ascii="Times New Roman" w:hAnsi="Times New Roman" w:cs="Times New Roman"/>
          <w:color w:val="111111"/>
          <w:sz w:val="24"/>
          <w:szCs w:val="24"/>
        </w:rPr>
      </w:pPr>
      <w:r w:rsidRPr="00DC6940">
        <w:rPr>
          <w:rFonts w:ascii="Times New Roman" w:hAnsi="Times New Roman" w:cs="Times New Roman"/>
          <w:color w:val="111111"/>
          <w:sz w:val="24"/>
          <w:szCs w:val="24"/>
        </w:rPr>
        <w:t>L’esclusione dalla procedura con l’indicazione dei motivi dell’esclusione, sarà comunicata</w:t>
      </w:r>
      <w:r w:rsidR="002B6C9D" w:rsidRPr="00DC6940">
        <w:rPr>
          <w:rFonts w:ascii="Times New Roman" w:hAnsi="Times New Roman" w:cs="Times New Roman"/>
          <w:color w:val="111111"/>
          <w:sz w:val="24"/>
          <w:szCs w:val="24"/>
        </w:rPr>
        <w:t xml:space="preserve"> </w:t>
      </w:r>
      <w:r w:rsidRPr="00DC6940">
        <w:rPr>
          <w:rFonts w:ascii="Times New Roman" w:hAnsi="Times New Roman" w:cs="Times New Roman"/>
          <w:color w:val="111111"/>
          <w:sz w:val="24"/>
          <w:szCs w:val="24"/>
        </w:rPr>
        <w:t>tempestivamente ai candidati interessati.</w:t>
      </w:r>
    </w:p>
    <w:p w14:paraId="20DA6FCF" w14:textId="5D709115" w:rsidR="001A4728" w:rsidRPr="00DC6940" w:rsidRDefault="004578D1" w:rsidP="002B6C9D">
      <w:pPr>
        <w:pStyle w:val="Paragrafoelenco"/>
        <w:numPr>
          <w:ilvl w:val="0"/>
          <w:numId w:val="10"/>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r w:rsidRPr="00DC6940">
        <w:rPr>
          <w:rFonts w:ascii="Times New Roman" w:hAnsi="Times New Roman" w:cs="Times New Roman"/>
          <w:color w:val="000000"/>
          <w:sz w:val="24"/>
          <w:szCs w:val="24"/>
        </w:rPr>
        <w:t>L’Amministrazione ha facoltà di prorogare o riaprire con motivato provvedimento del</w:t>
      </w:r>
      <w:r w:rsidR="002B6C9D" w:rsidRPr="00DC6940">
        <w:rPr>
          <w:rFonts w:ascii="Times New Roman" w:hAnsi="Times New Roman" w:cs="Times New Roman"/>
          <w:color w:val="000000"/>
          <w:sz w:val="24"/>
          <w:szCs w:val="24"/>
        </w:rPr>
        <w:t xml:space="preserve"> </w:t>
      </w:r>
      <w:r w:rsidRPr="00DC6940">
        <w:rPr>
          <w:rFonts w:ascii="Times New Roman" w:hAnsi="Times New Roman" w:cs="Times New Roman"/>
          <w:color w:val="000000"/>
          <w:sz w:val="24"/>
          <w:szCs w:val="24"/>
        </w:rPr>
        <w:t>competente organo, il termine di cui sopra, come può revocare la selezione indetta quando</w:t>
      </w:r>
      <w:r w:rsidR="002B6C9D" w:rsidRPr="00DC6940">
        <w:rPr>
          <w:rFonts w:ascii="Times New Roman" w:hAnsi="Times New Roman" w:cs="Times New Roman"/>
          <w:color w:val="000000"/>
          <w:sz w:val="24"/>
          <w:szCs w:val="24"/>
        </w:rPr>
        <w:t xml:space="preserve"> </w:t>
      </w:r>
      <w:r w:rsidRPr="00DC6940">
        <w:rPr>
          <w:rFonts w:ascii="Times New Roman" w:hAnsi="Times New Roman" w:cs="Times New Roman"/>
          <w:color w:val="000000"/>
          <w:sz w:val="24"/>
          <w:szCs w:val="24"/>
        </w:rPr>
        <w:t>motivi di opportunità lo richiedano.</w:t>
      </w:r>
    </w:p>
    <w:p w14:paraId="427ACBF0" w14:textId="77777777" w:rsidR="002B6C9D" w:rsidRPr="00DC6940" w:rsidRDefault="002B6C9D" w:rsidP="001A4728">
      <w:pPr>
        <w:shd w:val="clear" w:color="auto" w:fill="FFFFFF"/>
        <w:spacing w:after="0" w:line="240" w:lineRule="auto"/>
        <w:jc w:val="center"/>
        <w:textAlignment w:val="baseline"/>
        <w:rPr>
          <w:rFonts w:ascii="Times New Roman" w:eastAsia="Times New Roman" w:hAnsi="Times New Roman" w:cs="Times New Roman"/>
          <w:b/>
          <w:bCs/>
          <w:sz w:val="24"/>
          <w:szCs w:val="24"/>
          <w:bdr w:val="none" w:sz="0" w:space="0" w:color="auto" w:frame="1"/>
          <w:lang w:eastAsia="it-IT"/>
        </w:rPr>
      </w:pPr>
    </w:p>
    <w:p w14:paraId="77001783"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Art. 7</w:t>
      </w:r>
    </w:p>
    <w:p w14:paraId="5992E916"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(Procedure selettiva)</w:t>
      </w:r>
    </w:p>
    <w:p w14:paraId="7404CB6E" w14:textId="77777777" w:rsidR="00501CCA" w:rsidRPr="00DC6940" w:rsidRDefault="00501CCA" w:rsidP="001A4728">
      <w:pPr>
        <w:numPr>
          <w:ilvl w:val="0"/>
          <w:numId w:val="12"/>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La procedura concorsuale consisterà in una prova pratica attitudinale, mediante colloquio, volta ad accertare l’idoneità dei candidati a svolgere le mansioni del profilo professionale di inquadramento.</w:t>
      </w:r>
    </w:p>
    <w:p w14:paraId="76FD1E03" w14:textId="77777777" w:rsidR="00501CCA" w:rsidRPr="00DC6940" w:rsidRDefault="00501CCA" w:rsidP="001A4728">
      <w:pPr>
        <w:numPr>
          <w:ilvl w:val="0"/>
          <w:numId w:val="12"/>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La prova tenderà ad accertare esclusivamente l’idoneità del candidato a svolgere le relative mansioni e non comporterà valutazione comparativa.</w:t>
      </w:r>
    </w:p>
    <w:p w14:paraId="67755E63" w14:textId="3C78AD2C" w:rsidR="00501CCA" w:rsidRPr="00DC6940" w:rsidRDefault="00501CCA" w:rsidP="001A4728">
      <w:pPr>
        <w:numPr>
          <w:ilvl w:val="0"/>
          <w:numId w:val="12"/>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 xml:space="preserve">La prova di idoneità si terrà tre giorni lavorativi dopo la scadenza del termine per la presentazione delle domande e pertanto il </w:t>
      </w:r>
      <w:r w:rsidR="001A4728" w:rsidRPr="00DC6940">
        <w:rPr>
          <w:rFonts w:ascii="Times New Roman" w:eastAsia="Times New Roman" w:hAnsi="Times New Roman" w:cs="Times New Roman"/>
          <w:sz w:val="24"/>
          <w:szCs w:val="24"/>
          <w:lang w:eastAsia="it-IT"/>
        </w:rPr>
        <w:t>g</w:t>
      </w:r>
      <w:r w:rsidRPr="00DC6940">
        <w:rPr>
          <w:rFonts w:ascii="Times New Roman" w:eastAsia="Times New Roman" w:hAnsi="Times New Roman" w:cs="Times New Roman"/>
          <w:sz w:val="24"/>
          <w:szCs w:val="24"/>
          <w:lang w:eastAsia="it-IT"/>
        </w:rPr>
        <w:t>iorno </w:t>
      </w:r>
      <w:r w:rsidR="00EA528B" w:rsidRPr="00DC6940">
        <w:rPr>
          <w:rFonts w:ascii="Times New Roman" w:eastAsia="Times New Roman" w:hAnsi="Times New Roman" w:cs="Times New Roman"/>
          <w:b/>
          <w:bCs/>
          <w:sz w:val="24"/>
          <w:szCs w:val="24"/>
          <w:bdr w:val="none" w:sz="0" w:space="0" w:color="auto" w:frame="1"/>
          <w:lang w:eastAsia="it-IT"/>
        </w:rPr>
        <w:t>2</w:t>
      </w:r>
      <w:r w:rsidR="003A69E6" w:rsidRPr="00DC6940">
        <w:rPr>
          <w:rFonts w:ascii="Times New Roman" w:eastAsia="Times New Roman" w:hAnsi="Times New Roman" w:cs="Times New Roman"/>
          <w:b/>
          <w:bCs/>
          <w:sz w:val="24"/>
          <w:szCs w:val="24"/>
          <w:bdr w:val="none" w:sz="0" w:space="0" w:color="auto" w:frame="1"/>
          <w:lang w:eastAsia="it-IT"/>
        </w:rPr>
        <w:t>6</w:t>
      </w:r>
      <w:r w:rsidR="001A4728" w:rsidRPr="00DC6940">
        <w:rPr>
          <w:rFonts w:ascii="Times New Roman" w:eastAsia="Times New Roman" w:hAnsi="Times New Roman" w:cs="Times New Roman"/>
          <w:b/>
          <w:bCs/>
          <w:sz w:val="24"/>
          <w:szCs w:val="24"/>
          <w:bdr w:val="none" w:sz="0" w:space="0" w:color="auto" w:frame="1"/>
          <w:lang w:eastAsia="it-IT"/>
        </w:rPr>
        <w:t>.09</w:t>
      </w:r>
      <w:r w:rsidRPr="00DC6940">
        <w:rPr>
          <w:rFonts w:ascii="Times New Roman" w:eastAsia="Times New Roman" w:hAnsi="Times New Roman" w:cs="Times New Roman"/>
          <w:b/>
          <w:bCs/>
          <w:sz w:val="24"/>
          <w:szCs w:val="24"/>
          <w:bdr w:val="none" w:sz="0" w:space="0" w:color="auto" w:frame="1"/>
          <w:lang w:eastAsia="it-IT"/>
        </w:rPr>
        <w:t>.2022, </w:t>
      </w:r>
      <w:r w:rsidRPr="00DC6940">
        <w:rPr>
          <w:rFonts w:ascii="Times New Roman" w:eastAsia="Times New Roman" w:hAnsi="Times New Roman" w:cs="Times New Roman"/>
          <w:sz w:val="24"/>
          <w:szCs w:val="24"/>
          <w:lang w:eastAsia="it-IT"/>
        </w:rPr>
        <w:t>salvo comunicazione di spostamento ad altra data successiva comunicata mediante pubblicazione dell’avviso nella sezione “</w:t>
      </w:r>
      <w:r w:rsidRPr="00DC6940">
        <w:rPr>
          <w:rFonts w:ascii="Times New Roman" w:eastAsia="Times New Roman" w:hAnsi="Times New Roman" w:cs="Times New Roman"/>
          <w:i/>
          <w:iCs/>
          <w:sz w:val="24"/>
          <w:szCs w:val="24"/>
          <w:bdr w:val="none" w:sz="0" w:space="0" w:color="auto" w:frame="1"/>
          <w:lang w:eastAsia="it-IT"/>
        </w:rPr>
        <w:t>Bandi di concorso</w:t>
      </w:r>
      <w:r w:rsidRPr="00DC6940">
        <w:rPr>
          <w:rFonts w:ascii="Times New Roman" w:eastAsia="Times New Roman" w:hAnsi="Times New Roman" w:cs="Times New Roman"/>
          <w:sz w:val="24"/>
          <w:szCs w:val="24"/>
          <w:lang w:eastAsia="it-IT"/>
        </w:rPr>
        <w:t>”</w:t>
      </w:r>
      <w:r w:rsidR="00D1682E" w:rsidRPr="00DC6940">
        <w:rPr>
          <w:rFonts w:ascii="Times New Roman" w:eastAsia="Times New Roman" w:hAnsi="Times New Roman" w:cs="Times New Roman"/>
          <w:sz w:val="24"/>
          <w:szCs w:val="24"/>
          <w:lang w:eastAsia="it-IT"/>
        </w:rPr>
        <w:t xml:space="preserve"> </w:t>
      </w:r>
      <w:r w:rsidRPr="00DC6940">
        <w:rPr>
          <w:rFonts w:ascii="Times New Roman" w:eastAsia="Times New Roman" w:hAnsi="Times New Roman" w:cs="Times New Roman"/>
          <w:sz w:val="24"/>
          <w:szCs w:val="24"/>
          <w:lang w:eastAsia="it-IT"/>
        </w:rPr>
        <w:t>del sito internet comunale e costituirà notifica a tutti gli effetti.</w:t>
      </w:r>
    </w:p>
    <w:p w14:paraId="1CB2DB34" w14:textId="77777777" w:rsidR="00501CCA" w:rsidRPr="00DC6940" w:rsidRDefault="00501CCA" w:rsidP="001A4728">
      <w:pPr>
        <w:numPr>
          <w:ilvl w:val="0"/>
          <w:numId w:val="12"/>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lastRenderedPageBreak/>
        <w:t>Nei giorni fissati per la prova, ed immediatamente prima del suo svolgimento, la commissione stabilisce le modalità ed i contenuti che devono comportare uguale impegno tecnico per tutti i concorrenti.</w:t>
      </w:r>
    </w:p>
    <w:p w14:paraId="6F323D1E" w14:textId="77777777" w:rsidR="00BF236B" w:rsidRPr="00DC6940" w:rsidRDefault="00501CCA" w:rsidP="00BF236B">
      <w:pPr>
        <w:numPr>
          <w:ilvl w:val="0"/>
          <w:numId w:val="12"/>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Alla prova di idoneità potranno essere ammessi tutti coloro che avranno presentato la relativa istanza, anche se non risulti completata la verifica relativa al possesso dei requisiti richiesti, anche ai fini della successiva eventuale assunzione.</w:t>
      </w:r>
    </w:p>
    <w:p w14:paraId="19A4D244" w14:textId="77777777" w:rsidR="00BF236B" w:rsidRPr="00DC6940" w:rsidRDefault="00BF236B" w:rsidP="00BF236B">
      <w:pPr>
        <w:numPr>
          <w:ilvl w:val="0"/>
          <w:numId w:val="12"/>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hAnsi="Times New Roman" w:cs="Times New Roman"/>
          <w:bCs/>
          <w:sz w:val="24"/>
          <w:szCs w:val="24"/>
        </w:rPr>
        <w:t>La Commissione dispone di 30 punti per il colloquio.</w:t>
      </w:r>
    </w:p>
    <w:p w14:paraId="2D497BBF" w14:textId="3BC8532F" w:rsidR="00BF236B" w:rsidRPr="00DC6940" w:rsidRDefault="00BF236B" w:rsidP="00BF236B">
      <w:pPr>
        <w:numPr>
          <w:ilvl w:val="0"/>
          <w:numId w:val="12"/>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hAnsi="Times New Roman" w:cs="Times New Roman"/>
          <w:sz w:val="24"/>
          <w:szCs w:val="24"/>
        </w:rPr>
        <w:t>Il colloquio si intende superato se il candidato avrà riportato un punteggio pari a 21/30.</w:t>
      </w:r>
    </w:p>
    <w:p w14:paraId="749749BE" w14:textId="77777777" w:rsidR="00501CCA" w:rsidRPr="00DC6940" w:rsidRDefault="00501CCA" w:rsidP="001A4728">
      <w:pPr>
        <w:numPr>
          <w:ilvl w:val="0"/>
          <w:numId w:val="12"/>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La commissione esaminatrice redige l’elenco con l’indicazione dell’idoneità o della non idoneità provvedendo a trasmettere la relativa documentazione al Servizio competente per l’approvazione della procedura.</w:t>
      </w:r>
    </w:p>
    <w:p w14:paraId="6AF4E738" w14:textId="77777777" w:rsidR="001A4728" w:rsidRPr="00DC6940" w:rsidRDefault="001A4728" w:rsidP="001A4728">
      <w:pPr>
        <w:shd w:val="clear" w:color="auto" w:fill="FFFFFF"/>
        <w:spacing w:after="0" w:line="240" w:lineRule="auto"/>
        <w:textAlignment w:val="baseline"/>
        <w:rPr>
          <w:rFonts w:ascii="Times New Roman" w:eastAsia="Times New Roman" w:hAnsi="Times New Roman" w:cs="Times New Roman"/>
          <w:b/>
          <w:bCs/>
          <w:sz w:val="24"/>
          <w:szCs w:val="24"/>
          <w:bdr w:val="none" w:sz="0" w:space="0" w:color="auto" w:frame="1"/>
          <w:lang w:eastAsia="it-IT"/>
        </w:rPr>
      </w:pPr>
    </w:p>
    <w:p w14:paraId="50575072"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Art. 8</w:t>
      </w:r>
    </w:p>
    <w:p w14:paraId="40B5FE0E"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(Idonei della selezione)</w:t>
      </w:r>
    </w:p>
    <w:p w14:paraId="20E0345B" w14:textId="5893F21D" w:rsidR="00501CCA" w:rsidRPr="00DC6940" w:rsidRDefault="00501CCA" w:rsidP="001A4728">
      <w:pPr>
        <w:numPr>
          <w:ilvl w:val="0"/>
          <w:numId w:val="13"/>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 xml:space="preserve">Il </w:t>
      </w:r>
      <w:r w:rsidR="00D1682E" w:rsidRPr="00DC6940">
        <w:rPr>
          <w:rFonts w:ascii="Times New Roman" w:hAnsi="Times New Roman" w:cs="Times New Roman"/>
          <w:sz w:val="24"/>
          <w:szCs w:val="24"/>
        </w:rPr>
        <w:t>Segretario Generale</w:t>
      </w:r>
      <w:r w:rsidR="00EA528B" w:rsidRPr="00DC6940">
        <w:rPr>
          <w:rFonts w:ascii="Times New Roman" w:eastAsia="Times New Roman" w:hAnsi="Times New Roman" w:cs="Times New Roman"/>
          <w:sz w:val="24"/>
          <w:szCs w:val="24"/>
          <w:lang w:eastAsia="it-IT"/>
        </w:rPr>
        <w:t xml:space="preserve"> </w:t>
      </w:r>
      <w:r w:rsidRPr="00DC6940">
        <w:rPr>
          <w:rFonts w:ascii="Times New Roman" w:eastAsia="Times New Roman" w:hAnsi="Times New Roman" w:cs="Times New Roman"/>
          <w:sz w:val="24"/>
          <w:szCs w:val="24"/>
          <w:lang w:eastAsia="it-IT"/>
        </w:rPr>
        <w:t>provvederà ad approvare l’esito della selezione.</w:t>
      </w:r>
    </w:p>
    <w:p w14:paraId="544555A8" w14:textId="27B589B4" w:rsidR="00501CCA" w:rsidRPr="00DC6940" w:rsidRDefault="00501CCA" w:rsidP="001A4728">
      <w:pPr>
        <w:numPr>
          <w:ilvl w:val="0"/>
          <w:numId w:val="13"/>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 xml:space="preserve">Il provvedimento sarà pubblicato all’albo online del Comune di </w:t>
      </w:r>
      <w:r w:rsidR="003A69E6" w:rsidRPr="00DC6940">
        <w:rPr>
          <w:rFonts w:ascii="Times New Roman" w:eastAsia="Times New Roman" w:hAnsi="Times New Roman" w:cs="Times New Roman"/>
          <w:sz w:val="24"/>
          <w:szCs w:val="24"/>
          <w:lang w:eastAsia="it-IT"/>
        </w:rPr>
        <w:t>Roccadaspide</w:t>
      </w:r>
      <w:r w:rsidRPr="00DC6940">
        <w:rPr>
          <w:rFonts w:ascii="Times New Roman" w:eastAsia="Times New Roman" w:hAnsi="Times New Roman" w:cs="Times New Roman"/>
          <w:sz w:val="24"/>
          <w:szCs w:val="24"/>
          <w:lang w:eastAsia="it-IT"/>
        </w:rPr>
        <w:t>. La pubblicazione all’Albo online del Comune ha valore di notifica a tutti gli effetti di legge.</w:t>
      </w:r>
    </w:p>
    <w:p w14:paraId="02F3FCA1" w14:textId="77777777" w:rsidR="001A4728" w:rsidRPr="00DC6940" w:rsidRDefault="001A4728" w:rsidP="001A4728">
      <w:pPr>
        <w:shd w:val="clear" w:color="auto" w:fill="FFFFFF"/>
        <w:spacing w:after="0" w:line="240" w:lineRule="auto"/>
        <w:textAlignment w:val="baseline"/>
        <w:rPr>
          <w:rFonts w:ascii="Times New Roman" w:eastAsia="Times New Roman" w:hAnsi="Times New Roman" w:cs="Times New Roman"/>
          <w:b/>
          <w:bCs/>
          <w:sz w:val="24"/>
          <w:szCs w:val="24"/>
          <w:bdr w:val="none" w:sz="0" w:space="0" w:color="auto" w:frame="1"/>
          <w:lang w:eastAsia="it-IT"/>
        </w:rPr>
      </w:pPr>
    </w:p>
    <w:p w14:paraId="652F63DC"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Art. 9</w:t>
      </w:r>
    </w:p>
    <w:p w14:paraId="6616D1AD" w14:textId="77777777" w:rsidR="00501CCA" w:rsidRPr="00DC6940" w:rsidRDefault="00501CCA" w:rsidP="001A4728">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(Contratto individuale di lavoro)</w:t>
      </w:r>
    </w:p>
    <w:p w14:paraId="1476DA21" w14:textId="02F4C2BB" w:rsidR="00501CCA" w:rsidRPr="00DC6940" w:rsidRDefault="00501CCA" w:rsidP="00EA528B">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1</w:t>
      </w:r>
      <w:r w:rsidR="00A54775" w:rsidRPr="00DC6940">
        <w:rPr>
          <w:rFonts w:ascii="Times New Roman" w:eastAsia="Times New Roman" w:hAnsi="Times New Roman" w:cs="Times New Roman"/>
          <w:sz w:val="24"/>
          <w:szCs w:val="24"/>
          <w:lang w:eastAsia="it-IT"/>
        </w:rPr>
        <w:t>.</w:t>
      </w:r>
      <w:r w:rsidRPr="00DC6940">
        <w:rPr>
          <w:rFonts w:ascii="Times New Roman" w:eastAsia="Times New Roman" w:hAnsi="Times New Roman" w:cs="Times New Roman"/>
          <w:sz w:val="24"/>
          <w:szCs w:val="24"/>
          <w:lang w:eastAsia="it-IT"/>
        </w:rPr>
        <w:t xml:space="preserve"> Accertato il possesso dei requisiti richiesti e l’insussistenza di cause ostative, si procederà all’instaurazione del rapporto di lavoro con i vincitori mediante la stipula del contratto individuale, a tempo indeterminato, costituito in forma scritta, secondo quanto stabilito dalla normativa e dai contratti collettivi nazionali di lavoro vigenti.</w:t>
      </w:r>
    </w:p>
    <w:p w14:paraId="2D494A48" w14:textId="495682B6" w:rsidR="00B315B9" w:rsidRPr="00DC6940" w:rsidRDefault="00A54775" w:rsidP="00EA528B">
      <w:pPr>
        <w:shd w:val="clear" w:color="auto" w:fill="FFFFFF"/>
        <w:spacing w:after="0" w:line="240" w:lineRule="auto"/>
        <w:jc w:val="both"/>
        <w:textAlignment w:val="baseline"/>
        <w:rPr>
          <w:rFonts w:ascii="Times New Roman" w:hAnsi="Times New Roman" w:cs="Times New Roman"/>
          <w:sz w:val="24"/>
          <w:szCs w:val="24"/>
        </w:rPr>
      </w:pPr>
      <w:r w:rsidRPr="00DC6940">
        <w:rPr>
          <w:rFonts w:ascii="Times New Roman" w:hAnsi="Times New Roman" w:cs="Times New Roman"/>
          <w:sz w:val="24"/>
          <w:szCs w:val="24"/>
        </w:rPr>
        <w:t>2</w:t>
      </w:r>
      <w:r w:rsidR="00B315B9" w:rsidRPr="00DC6940">
        <w:rPr>
          <w:rFonts w:ascii="Times New Roman" w:hAnsi="Times New Roman" w:cs="Times New Roman"/>
          <w:sz w:val="24"/>
          <w:szCs w:val="24"/>
        </w:rPr>
        <w:t xml:space="preserve">. I lavoratori stabilizzati sono assunti in prova, col diritto al solo trattamento economico tabellare iniziale, rispettivamente della categoria B, posizione economica B1 ai sensi del CCNL Funzioni Locali vigente alla data di immissione in servizio. </w:t>
      </w:r>
    </w:p>
    <w:p w14:paraId="774EE2E5" w14:textId="104599C0" w:rsidR="00A54775" w:rsidRPr="00DC6940" w:rsidRDefault="00B315B9" w:rsidP="00EA528B">
      <w:pPr>
        <w:shd w:val="clear" w:color="auto" w:fill="FFFFFF"/>
        <w:spacing w:after="0" w:line="240" w:lineRule="auto"/>
        <w:jc w:val="both"/>
        <w:textAlignment w:val="baseline"/>
        <w:rPr>
          <w:rFonts w:ascii="Times New Roman" w:hAnsi="Times New Roman" w:cs="Times New Roman"/>
          <w:sz w:val="24"/>
          <w:szCs w:val="24"/>
        </w:rPr>
      </w:pPr>
      <w:r w:rsidRPr="00DC6940">
        <w:rPr>
          <w:rFonts w:ascii="Times New Roman" w:hAnsi="Times New Roman" w:cs="Times New Roman"/>
          <w:sz w:val="24"/>
          <w:szCs w:val="24"/>
        </w:rPr>
        <w:t>3.</w:t>
      </w:r>
      <w:r w:rsidR="00A54775" w:rsidRPr="00DC6940">
        <w:rPr>
          <w:rFonts w:ascii="Times New Roman" w:hAnsi="Times New Roman" w:cs="Times New Roman"/>
          <w:sz w:val="24"/>
          <w:szCs w:val="24"/>
        </w:rPr>
        <w:t xml:space="preserve"> </w:t>
      </w:r>
      <w:r w:rsidRPr="00DC6940">
        <w:rPr>
          <w:rFonts w:ascii="Times New Roman" w:hAnsi="Times New Roman" w:cs="Times New Roman"/>
          <w:sz w:val="24"/>
          <w:szCs w:val="24"/>
        </w:rPr>
        <w:t>L'assunzione è altresì subordinata all'accertamento dei requisiti per l'instaurazione del rapporto di lavoro a tempo indeterminato e ai controlli di veridicità dei titoli e delle dichiarazioni rese</w:t>
      </w:r>
      <w:r w:rsidR="00A54775" w:rsidRPr="00DC6940">
        <w:rPr>
          <w:rFonts w:ascii="Times New Roman" w:hAnsi="Times New Roman" w:cs="Times New Roman"/>
          <w:sz w:val="24"/>
          <w:szCs w:val="24"/>
        </w:rPr>
        <w:t>.</w:t>
      </w:r>
      <w:r w:rsidRPr="00DC6940">
        <w:rPr>
          <w:rFonts w:ascii="Times New Roman" w:hAnsi="Times New Roman" w:cs="Times New Roman"/>
          <w:sz w:val="24"/>
          <w:szCs w:val="24"/>
        </w:rPr>
        <w:t xml:space="preserve"> Qualora dai controlli emerga la non veridicità dei titoli o delle dichiarazioni, ferme restando le conseguenze anche penali previste dalla normativa vigente (artt.75 e 76 del DPR n. 445/2000 e </w:t>
      </w:r>
      <w:proofErr w:type="spellStart"/>
      <w:r w:rsidRPr="00DC6940">
        <w:rPr>
          <w:rFonts w:ascii="Times New Roman" w:hAnsi="Times New Roman" w:cs="Times New Roman"/>
          <w:sz w:val="24"/>
          <w:szCs w:val="24"/>
        </w:rPr>
        <w:t>ss.mm.ii</w:t>
      </w:r>
      <w:proofErr w:type="spellEnd"/>
      <w:r w:rsidRPr="00DC6940">
        <w:rPr>
          <w:rFonts w:ascii="Times New Roman" w:hAnsi="Times New Roman" w:cs="Times New Roman"/>
          <w:sz w:val="24"/>
          <w:szCs w:val="24"/>
        </w:rPr>
        <w:t xml:space="preserve">.) è disposta la decadenza dell’interessato, in ogni fase e stato della presente procedura. </w:t>
      </w:r>
    </w:p>
    <w:p w14:paraId="09CE0B6C" w14:textId="79DADB54" w:rsidR="00A54775" w:rsidRPr="00DC6940" w:rsidRDefault="00B315B9" w:rsidP="00EA528B">
      <w:pPr>
        <w:shd w:val="clear" w:color="auto" w:fill="FFFFFF"/>
        <w:spacing w:after="0" w:line="240" w:lineRule="auto"/>
        <w:jc w:val="both"/>
        <w:textAlignment w:val="baseline"/>
        <w:rPr>
          <w:rFonts w:ascii="Times New Roman" w:hAnsi="Times New Roman" w:cs="Times New Roman"/>
          <w:sz w:val="24"/>
          <w:szCs w:val="24"/>
        </w:rPr>
      </w:pPr>
      <w:r w:rsidRPr="00DC6940">
        <w:rPr>
          <w:rFonts w:ascii="Times New Roman" w:hAnsi="Times New Roman" w:cs="Times New Roman"/>
          <w:sz w:val="24"/>
          <w:szCs w:val="24"/>
        </w:rPr>
        <w:t xml:space="preserve">4. L’assunzione a tempo indeterminato a conclusione della procedura di stabilizzazione, comporta l’estinzione, mediante dimissioni o risoluzione consensuale, del rapporto di lavoro a termine o di altra tipologia contrattuale eventualmente esistente con l’amministrazione </w:t>
      </w:r>
      <w:r w:rsidR="00A54775" w:rsidRPr="00DC6940">
        <w:rPr>
          <w:rFonts w:ascii="Times New Roman" w:hAnsi="Times New Roman" w:cs="Times New Roman"/>
          <w:sz w:val="24"/>
          <w:szCs w:val="24"/>
        </w:rPr>
        <w:t>comu</w:t>
      </w:r>
      <w:r w:rsidRPr="00DC6940">
        <w:rPr>
          <w:rFonts w:ascii="Times New Roman" w:hAnsi="Times New Roman" w:cs="Times New Roman"/>
          <w:sz w:val="24"/>
          <w:szCs w:val="24"/>
        </w:rPr>
        <w:t xml:space="preserve">nale, senza alcun obbligo di preavviso. </w:t>
      </w:r>
    </w:p>
    <w:p w14:paraId="7D47C8FA" w14:textId="77777777" w:rsidR="00A54775" w:rsidRPr="00DC6940" w:rsidRDefault="00B315B9" w:rsidP="00EA528B">
      <w:pPr>
        <w:shd w:val="clear" w:color="auto" w:fill="FFFFFF"/>
        <w:spacing w:after="0" w:line="240" w:lineRule="auto"/>
        <w:jc w:val="both"/>
        <w:textAlignment w:val="baseline"/>
        <w:rPr>
          <w:rFonts w:ascii="Times New Roman" w:hAnsi="Times New Roman" w:cs="Times New Roman"/>
          <w:sz w:val="24"/>
          <w:szCs w:val="24"/>
        </w:rPr>
      </w:pPr>
      <w:r w:rsidRPr="00DC6940">
        <w:rPr>
          <w:rFonts w:ascii="Times New Roman" w:hAnsi="Times New Roman" w:cs="Times New Roman"/>
          <w:sz w:val="24"/>
          <w:szCs w:val="24"/>
        </w:rPr>
        <w:t>5. Il rapporto di lavoro a tempo indeterminato viene instaurato mediante la stipula di contratto individuale di lavoro. Non si procede all’instaurazione del rapporto di lavoro nei confronti dei candidati che abbiano superato il limite di età previsto dalla vigente normativa.</w:t>
      </w:r>
      <w:r w:rsidR="00A54775" w:rsidRPr="00DC6940">
        <w:rPr>
          <w:rFonts w:ascii="Times New Roman" w:hAnsi="Times New Roman" w:cs="Times New Roman"/>
          <w:sz w:val="24"/>
          <w:szCs w:val="24"/>
        </w:rPr>
        <w:t xml:space="preserve"> </w:t>
      </w:r>
      <w:r w:rsidRPr="00DC6940">
        <w:rPr>
          <w:rFonts w:ascii="Times New Roman" w:hAnsi="Times New Roman" w:cs="Times New Roman"/>
          <w:sz w:val="24"/>
          <w:szCs w:val="24"/>
        </w:rPr>
        <w:t xml:space="preserve">Il vincitore che, senza giustificato motivo, non stipula il contratto individuale di lavoro entro il termine indicato dall’Amministrazione, decade dal diritto all’inquadramento giuridico ed economico nella categoria </w:t>
      </w:r>
      <w:r w:rsidR="00A54775" w:rsidRPr="00DC6940">
        <w:rPr>
          <w:rFonts w:ascii="Times New Roman" w:hAnsi="Times New Roman" w:cs="Times New Roman"/>
          <w:sz w:val="24"/>
          <w:szCs w:val="24"/>
        </w:rPr>
        <w:t>B</w:t>
      </w:r>
      <w:r w:rsidRPr="00DC6940">
        <w:rPr>
          <w:rFonts w:ascii="Times New Roman" w:hAnsi="Times New Roman" w:cs="Times New Roman"/>
          <w:sz w:val="24"/>
          <w:szCs w:val="24"/>
        </w:rPr>
        <w:t xml:space="preserve">. Il predetto termine può essere prorogato, su richiesta dell’interessato, per comprovata ragione dal responsabile dell’ufficio competente. </w:t>
      </w:r>
    </w:p>
    <w:p w14:paraId="604EC493" w14:textId="3F673146" w:rsidR="00A54775" w:rsidRPr="00DC6940" w:rsidRDefault="00B315B9" w:rsidP="00EA528B">
      <w:pPr>
        <w:shd w:val="clear" w:color="auto" w:fill="FFFFFF"/>
        <w:spacing w:after="0" w:line="240" w:lineRule="auto"/>
        <w:jc w:val="both"/>
        <w:textAlignment w:val="baseline"/>
        <w:rPr>
          <w:rFonts w:ascii="Times New Roman" w:hAnsi="Times New Roman" w:cs="Times New Roman"/>
          <w:sz w:val="24"/>
          <w:szCs w:val="24"/>
        </w:rPr>
      </w:pPr>
      <w:r w:rsidRPr="00DC6940">
        <w:rPr>
          <w:rFonts w:ascii="Times New Roman" w:hAnsi="Times New Roman" w:cs="Times New Roman"/>
          <w:sz w:val="24"/>
          <w:szCs w:val="24"/>
        </w:rPr>
        <w:t xml:space="preserve">6. L’eventuale provvedimento di decadenza del concorrente </w:t>
      </w:r>
      <w:r w:rsidR="00A54775" w:rsidRPr="00DC6940">
        <w:rPr>
          <w:rFonts w:ascii="Times New Roman" w:hAnsi="Times New Roman" w:cs="Times New Roman"/>
          <w:sz w:val="24"/>
          <w:szCs w:val="24"/>
        </w:rPr>
        <w:t>idoneo</w:t>
      </w:r>
      <w:r w:rsidRPr="00DC6940">
        <w:rPr>
          <w:rFonts w:ascii="Times New Roman" w:hAnsi="Times New Roman" w:cs="Times New Roman"/>
          <w:sz w:val="24"/>
          <w:szCs w:val="24"/>
        </w:rPr>
        <w:t xml:space="preserve"> è comminato anche per l’insussistenza dei requisiti indicati nell’avviso di selezione. In tal caso, non si darà luogo alla stipulazione del contratto individuale di lavoro. Qualora risulti la falsità delle dichiarazioni sostitutive di certificazione, si provvederà alla trasmissione degli atti all’autorità giudiziaria ai sensi dell’art.76 del D.P.R. 445/2000. </w:t>
      </w:r>
    </w:p>
    <w:p w14:paraId="59DB4F96" w14:textId="3A826EEA" w:rsidR="00142B81" w:rsidRPr="00DC6940" w:rsidRDefault="00B315B9" w:rsidP="00142B81">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hAnsi="Times New Roman" w:cs="Times New Roman"/>
          <w:sz w:val="24"/>
          <w:szCs w:val="24"/>
        </w:rPr>
        <w:t>7. Le assunzioni effettuate all’esito</w:t>
      </w:r>
      <w:r w:rsidR="00A54775" w:rsidRPr="00DC6940">
        <w:rPr>
          <w:rFonts w:ascii="Times New Roman" w:hAnsi="Times New Roman" w:cs="Times New Roman"/>
          <w:sz w:val="24"/>
          <w:szCs w:val="24"/>
        </w:rPr>
        <w:t xml:space="preserve"> </w:t>
      </w:r>
      <w:r w:rsidRPr="00DC6940">
        <w:rPr>
          <w:rFonts w:ascii="Times New Roman" w:hAnsi="Times New Roman" w:cs="Times New Roman"/>
          <w:sz w:val="24"/>
          <w:szCs w:val="24"/>
        </w:rPr>
        <w:t xml:space="preserve">delle procedure di cui al presente avviso, sono comunicate al Dipartimento della Funzione pubblica tramite il portale </w:t>
      </w:r>
      <w:hyperlink r:id="rId7" w:history="1">
        <w:r w:rsidR="00A54775" w:rsidRPr="00DC6940">
          <w:rPr>
            <w:rStyle w:val="Collegamentoipertestuale"/>
            <w:rFonts w:ascii="Times New Roman" w:hAnsi="Times New Roman" w:cs="Times New Roman"/>
            <w:sz w:val="24"/>
            <w:szCs w:val="24"/>
          </w:rPr>
          <w:t>www.mobilita.gov.it</w:t>
        </w:r>
      </w:hyperlink>
      <w:r w:rsidRPr="00DC6940">
        <w:rPr>
          <w:rFonts w:ascii="Times New Roman" w:hAnsi="Times New Roman" w:cs="Times New Roman"/>
          <w:sz w:val="24"/>
          <w:szCs w:val="24"/>
        </w:rPr>
        <w:t>,</w:t>
      </w:r>
      <w:r w:rsidR="00A54775" w:rsidRPr="00DC6940">
        <w:rPr>
          <w:rFonts w:ascii="Times New Roman" w:hAnsi="Times New Roman" w:cs="Times New Roman"/>
          <w:sz w:val="24"/>
          <w:szCs w:val="24"/>
        </w:rPr>
        <w:t xml:space="preserve"> </w:t>
      </w:r>
      <w:r w:rsidRPr="00DC6940">
        <w:rPr>
          <w:rFonts w:ascii="Times New Roman" w:hAnsi="Times New Roman" w:cs="Times New Roman"/>
          <w:sz w:val="24"/>
          <w:szCs w:val="24"/>
        </w:rPr>
        <w:t xml:space="preserve">sulla base delle </w:t>
      </w:r>
      <w:r w:rsidRPr="00DC6940">
        <w:rPr>
          <w:rFonts w:ascii="Times New Roman" w:hAnsi="Times New Roman" w:cs="Times New Roman"/>
          <w:sz w:val="24"/>
          <w:szCs w:val="24"/>
        </w:rPr>
        <w:lastRenderedPageBreak/>
        <w:t>indicazioni che verranno fornite sul medesimo portale, fermo restando quanto previsto dall’articolo 1, comma 449, della legge 30 dicembre 2018, n.145</w:t>
      </w:r>
      <w:r w:rsidR="00A54775" w:rsidRPr="00DC6940">
        <w:rPr>
          <w:rFonts w:ascii="Times New Roman" w:hAnsi="Times New Roman" w:cs="Times New Roman"/>
          <w:sz w:val="24"/>
          <w:szCs w:val="24"/>
        </w:rPr>
        <w:t>.</w:t>
      </w:r>
    </w:p>
    <w:p w14:paraId="407A1893" w14:textId="24E69966" w:rsidR="00142B81" w:rsidRPr="00DC6940" w:rsidRDefault="00142B81" w:rsidP="00142B81">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 xml:space="preserve">8. </w:t>
      </w:r>
      <w:r w:rsidR="00501CCA" w:rsidRPr="00DC6940">
        <w:rPr>
          <w:rFonts w:ascii="Times New Roman" w:eastAsia="Times New Roman" w:hAnsi="Times New Roman" w:cs="Times New Roman"/>
          <w:sz w:val="24"/>
          <w:szCs w:val="24"/>
          <w:lang w:eastAsia="it-IT"/>
        </w:rPr>
        <w:t xml:space="preserve">Il candidato </w:t>
      </w:r>
      <w:r w:rsidR="0038594B" w:rsidRPr="00DC6940">
        <w:rPr>
          <w:rFonts w:ascii="Times New Roman" w:eastAsia="Times New Roman" w:hAnsi="Times New Roman" w:cs="Times New Roman"/>
          <w:sz w:val="24"/>
          <w:szCs w:val="24"/>
          <w:lang w:eastAsia="it-IT"/>
        </w:rPr>
        <w:t>valut</w:t>
      </w:r>
      <w:r w:rsidR="00501CCA" w:rsidRPr="00DC6940">
        <w:rPr>
          <w:rFonts w:ascii="Times New Roman" w:eastAsia="Times New Roman" w:hAnsi="Times New Roman" w:cs="Times New Roman"/>
          <w:sz w:val="24"/>
          <w:szCs w:val="24"/>
          <w:lang w:eastAsia="it-IT"/>
        </w:rPr>
        <w:t xml:space="preserve">ato </w:t>
      </w:r>
      <w:r w:rsidRPr="00DC6940">
        <w:rPr>
          <w:rFonts w:ascii="Times New Roman" w:eastAsia="Times New Roman" w:hAnsi="Times New Roman" w:cs="Times New Roman"/>
          <w:sz w:val="24"/>
          <w:szCs w:val="24"/>
          <w:lang w:eastAsia="it-IT"/>
        </w:rPr>
        <w:t>idoneo</w:t>
      </w:r>
      <w:r w:rsidR="00501CCA" w:rsidRPr="00DC6940">
        <w:rPr>
          <w:rFonts w:ascii="Times New Roman" w:eastAsia="Times New Roman" w:hAnsi="Times New Roman" w:cs="Times New Roman"/>
          <w:sz w:val="24"/>
          <w:szCs w:val="24"/>
          <w:lang w:eastAsia="it-IT"/>
        </w:rPr>
        <w:t>, se non si presenta per la data fissata per la stipula del contratto di lavoro, senza giustificato motivo, decade dalla nomina.</w:t>
      </w:r>
    </w:p>
    <w:p w14:paraId="354089B5" w14:textId="77777777" w:rsidR="00142B81" w:rsidRPr="00DC6940" w:rsidRDefault="00142B81" w:rsidP="00142B81">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 xml:space="preserve">9. </w:t>
      </w:r>
      <w:r w:rsidR="00501CCA" w:rsidRPr="00DC6940">
        <w:rPr>
          <w:rFonts w:ascii="Times New Roman" w:eastAsia="Times New Roman" w:hAnsi="Times New Roman" w:cs="Times New Roman"/>
          <w:sz w:val="24"/>
          <w:szCs w:val="24"/>
          <w:lang w:eastAsia="it-IT"/>
        </w:rPr>
        <w:t>Il contratto è a tempo indeterminato e tempo parziale, a 12 ore settimanali.</w:t>
      </w:r>
    </w:p>
    <w:p w14:paraId="72F85045" w14:textId="77777777" w:rsidR="00142B81" w:rsidRPr="00DC6940" w:rsidRDefault="00142B81" w:rsidP="00142B81">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 xml:space="preserve">10. </w:t>
      </w:r>
      <w:r w:rsidR="00501CCA" w:rsidRPr="00DC6940">
        <w:rPr>
          <w:rFonts w:ascii="Times New Roman" w:eastAsia="Times New Roman" w:hAnsi="Times New Roman" w:cs="Times New Roman"/>
          <w:sz w:val="24"/>
          <w:szCs w:val="24"/>
          <w:lang w:eastAsia="it-IT"/>
        </w:rPr>
        <w:t>Le assunzioni saranno disposte, compatibilmente con quanto consentito dalla legislazione vigente al momento della adozione dei relativi atti.</w:t>
      </w:r>
    </w:p>
    <w:p w14:paraId="2DD865AE" w14:textId="3E0BF28A" w:rsidR="00501CCA" w:rsidRPr="00DC6940" w:rsidRDefault="00142B81" w:rsidP="00142B81">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 xml:space="preserve">11. </w:t>
      </w:r>
      <w:r w:rsidR="00501CCA" w:rsidRPr="00DC6940">
        <w:rPr>
          <w:rFonts w:ascii="Times New Roman" w:eastAsia="Times New Roman" w:hAnsi="Times New Roman" w:cs="Times New Roman"/>
          <w:sz w:val="24"/>
          <w:szCs w:val="24"/>
          <w:lang w:eastAsia="it-IT"/>
        </w:rPr>
        <w:t>Il Comune si riserva di sottoporre a visita medica successiva i vincitori per l’accertamento dei necessari requisiti fisici alle mansioni da svolgere. Questa sarà effettuata dal medic</w:t>
      </w:r>
      <w:r w:rsidR="00EA528B" w:rsidRPr="00DC6940">
        <w:rPr>
          <w:rFonts w:ascii="Times New Roman" w:eastAsia="Times New Roman" w:hAnsi="Times New Roman" w:cs="Times New Roman"/>
          <w:sz w:val="24"/>
          <w:szCs w:val="24"/>
          <w:lang w:eastAsia="it-IT"/>
        </w:rPr>
        <w:t xml:space="preserve">o competente ai sensi dell’art.41, comma 2, </w:t>
      </w:r>
      <w:proofErr w:type="spellStart"/>
      <w:r w:rsidR="00EA528B" w:rsidRPr="00DC6940">
        <w:rPr>
          <w:rFonts w:ascii="Times New Roman" w:eastAsia="Times New Roman" w:hAnsi="Times New Roman" w:cs="Times New Roman"/>
          <w:sz w:val="24"/>
          <w:szCs w:val="24"/>
          <w:lang w:eastAsia="it-IT"/>
        </w:rPr>
        <w:t>lett.e</w:t>
      </w:r>
      <w:proofErr w:type="spellEnd"/>
      <w:r w:rsidR="00EA528B" w:rsidRPr="00DC6940">
        <w:rPr>
          <w:rFonts w:ascii="Times New Roman" w:eastAsia="Times New Roman" w:hAnsi="Times New Roman" w:cs="Times New Roman"/>
          <w:sz w:val="24"/>
          <w:szCs w:val="24"/>
          <w:lang w:eastAsia="it-IT"/>
        </w:rPr>
        <w:t>-bis del D.</w:t>
      </w:r>
      <w:r w:rsidR="00501CCA" w:rsidRPr="00DC6940">
        <w:rPr>
          <w:rFonts w:ascii="Times New Roman" w:eastAsia="Times New Roman" w:hAnsi="Times New Roman" w:cs="Times New Roman"/>
          <w:sz w:val="24"/>
          <w:szCs w:val="24"/>
          <w:lang w:eastAsia="it-IT"/>
        </w:rPr>
        <w:t>Lgs.</w:t>
      </w:r>
      <w:r w:rsidR="00EA528B" w:rsidRPr="00DC6940">
        <w:rPr>
          <w:rFonts w:ascii="Times New Roman" w:eastAsia="Times New Roman" w:hAnsi="Times New Roman" w:cs="Times New Roman"/>
          <w:sz w:val="24"/>
          <w:szCs w:val="24"/>
          <w:lang w:eastAsia="it-IT"/>
        </w:rPr>
        <w:t>n.</w:t>
      </w:r>
      <w:r w:rsidR="00501CCA" w:rsidRPr="00DC6940">
        <w:rPr>
          <w:rFonts w:ascii="Times New Roman" w:eastAsia="Times New Roman" w:hAnsi="Times New Roman" w:cs="Times New Roman"/>
          <w:sz w:val="24"/>
          <w:szCs w:val="24"/>
          <w:lang w:eastAsia="it-IT"/>
        </w:rPr>
        <w:t xml:space="preserve">81/2008 e </w:t>
      </w:r>
      <w:proofErr w:type="spellStart"/>
      <w:proofErr w:type="gramStart"/>
      <w:r w:rsidR="00501CCA" w:rsidRPr="00DC6940">
        <w:rPr>
          <w:rFonts w:ascii="Times New Roman" w:eastAsia="Times New Roman" w:hAnsi="Times New Roman" w:cs="Times New Roman"/>
          <w:sz w:val="24"/>
          <w:szCs w:val="24"/>
          <w:lang w:eastAsia="it-IT"/>
        </w:rPr>
        <w:t>s.m.i.</w:t>
      </w:r>
      <w:proofErr w:type="spellEnd"/>
      <w:r w:rsidR="00501CCA" w:rsidRPr="00DC6940">
        <w:rPr>
          <w:rFonts w:ascii="Times New Roman" w:eastAsia="Times New Roman" w:hAnsi="Times New Roman" w:cs="Times New Roman"/>
          <w:sz w:val="24"/>
          <w:szCs w:val="24"/>
          <w:lang w:eastAsia="it-IT"/>
        </w:rPr>
        <w:t>.</w:t>
      </w:r>
      <w:proofErr w:type="gramEnd"/>
      <w:r w:rsidR="00501CCA" w:rsidRPr="00DC6940">
        <w:rPr>
          <w:rFonts w:ascii="Times New Roman" w:eastAsia="Times New Roman" w:hAnsi="Times New Roman" w:cs="Times New Roman"/>
          <w:sz w:val="24"/>
          <w:szCs w:val="24"/>
          <w:lang w:eastAsia="it-IT"/>
        </w:rPr>
        <w:t xml:space="preserve"> L’esito negativo della visita comporterà l’annullamento della nomina senza riconoscimento di alcun indennizzo all’interessato. La mancata presentazione alla visita sarà considerata come rinuncia.</w:t>
      </w:r>
    </w:p>
    <w:p w14:paraId="5C6EA3AB" w14:textId="77777777" w:rsidR="00501CCA" w:rsidRPr="00DC6940" w:rsidRDefault="00501CCA" w:rsidP="001A4728">
      <w:pPr>
        <w:shd w:val="clear" w:color="auto" w:fill="FFFFFF"/>
        <w:spacing w:after="0" w:line="240" w:lineRule="auto"/>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 </w:t>
      </w:r>
    </w:p>
    <w:p w14:paraId="1B89C066" w14:textId="77777777" w:rsidR="00501CCA" w:rsidRPr="00DC6940" w:rsidRDefault="00501CCA" w:rsidP="00EA528B">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Art. 10</w:t>
      </w:r>
    </w:p>
    <w:p w14:paraId="0EA6C467" w14:textId="77777777" w:rsidR="00501CCA" w:rsidRPr="00DC6940" w:rsidRDefault="00501CCA" w:rsidP="00EA528B">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(Trattamento Economico)</w:t>
      </w:r>
    </w:p>
    <w:p w14:paraId="2EC95180" w14:textId="77777777" w:rsidR="00501CCA" w:rsidRPr="00DC6940" w:rsidRDefault="00501CCA" w:rsidP="002B6C9D">
      <w:pPr>
        <w:numPr>
          <w:ilvl w:val="0"/>
          <w:numId w:val="15"/>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Il trattamento economico è quello fissato dal vigente contratto nazionale di lavoro dei dipendenti del comparto Funzioni Locali per la categoria B/1.</w:t>
      </w:r>
    </w:p>
    <w:p w14:paraId="7C486A2C" w14:textId="77777777" w:rsidR="00501CCA" w:rsidRPr="00DC6940" w:rsidRDefault="00501CCA" w:rsidP="002B6C9D">
      <w:pPr>
        <w:numPr>
          <w:ilvl w:val="0"/>
          <w:numId w:val="15"/>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Alla retribuzione iniziale si somma:</w:t>
      </w:r>
    </w:p>
    <w:p w14:paraId="229FC105" w14:textId="77777777" w:rsidR="002B6C9D" w:rsidRPr="00DC6940" w:rsidRDefault="002B6C9D" w:rsidP="002B6C9D">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La tredicesima mensilità;</w:t>
      </w:r>
    </w:p>
    <w:p w14:paraId="7947478C" w14:textId="0F291136" w:rsidR="00501CCA" w:rsidRPr="00DC6940" w:rsidRDefault="002B6C9D" w:rsidP="002B6C9D">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w:t>
      </w:r>
      <w:r w:rsidR="00501CCA" w:rsidRPr="00DC6940">
        <w:rPr>
          <w:rFonts w:ascii="Times New Roman" w:eastAsia="Times New Roman" w:hAnsi="Times New Roman" w:cs="Times New Roman"/>
          <w:sz w:val="24"/>
          <w:szCs w:val="24"/>
          <w:lang w:eastAsia="it-IT"/>
        </w:rPr>
        <w:t>Il t</w:t>
      </w:r>
      <w:r w:rsidRPr="00DC6940">
        <w:rPr>
          <w:rFonts w:ascii="Times New Roman" w:eastAsia="Times New Roman" w:hAnsi="Times New Roman" w:cs="Times New Roman"/>
          <w:sz w:val="24"/>
          <w:szCs w:val="24"/>
          <w:lang w:eastAsia="it-IT"/>
        </w:rPr>
        <w:t>rattamento accessorio eventuale.</w:t>
      </w:r>
    </w:p>
    <w:p w14:paraId="296BEF2F" w14:textId="15B80288" w:rsidR="002B6C9D" w:rsidRPr="00DC6940" w:rsidRDefault="002B6C9D" w:rsidP="002B6C9D">
      <w:pPr>
        <w:autoSpaceDE w:val="0"/>
        <w:autoSpaceDN w:val="0"/>
        <w:adjustRightInd w:val="0"/>
        <w:spacing w:after="0" w:line="240" w:lineRule="auto"/>
        <w:jc w:val="both"/>
        <w:rPr>
          <w:rFonts w:ascii="Times New Roman" w:hAnsi="Times New Roman" w:cs="Times New Roman"/>
          <w:sz w:val="24"/>
          <w:szCs w:val="24"/>
        </w:rPr>
      </w:pPr>
      <w:r w:rsidRPr="00DC6940">
        <w:rPr>
          <w:rFonts w:ascii="Times New Roman" w:hAnsi="Times New Roman" w:cs="Times New Roman"/>
          <w:sz w:val="24"/>
          <w:szCs w:val="24"/>
        </w:rPr>
        <w:t>3. Il trattamento economico è soggetto alle ritenute previdenziali ed erariali nella misura di legge.</w:t>
      </w:r>
    </w:p>
    <w:p w14:paraId="3E90AFF6" w14:textId="77777777" w:rsidR="00EA528B" w:rsidRPr="00DC6940" w:rsidRDefault="00EA528B" w:rsidP="001A4728">
      <w:pPr>
        <w:shd w:val="clear" w:color="auto" w:fill="FFFFFF"/>
        <w:spacing w:after="0" w:line="240" w:lineRule="auto"/>
        <w:textAlignment w:val="baseline"/>
        <w:rPr>
          <w:rFonts w:ascii="Times New Roman" w:eastAsia="Times New Roman" w:hAnsi="Times New Roman" w:cs="Times New Roman"/>
          <w:b/>
          <w:bCs/>
          <w:sz w:val="24"/>
          <w:szCs w:val="24"/>
          <w:bdr w:val="none" w:sz="0" w:space="0" w:color="auto" w:frame="1"/>
          <w:lang w:eastAsia="it-IT"/>
        </w:rPr>
      </w:pPr>
    </w:p>
    <w:p w14:paraId="4FBB372C" w14:textId="77777777" w:rsidR="00501CCA" w:rsidRPr="00DC6940" w:rsidRDefault="00501CCA" w:rsidP="00EA528B">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Art. 11</w:t>
      </w:r>
    </w:p>
    <w:p w14:paraId="5C4085C6" w14:textId="77777777" w:rsidR="00501CCA" w:rsidRPr="00DC6940" w:rsidRDefault="00501CCA" w:rsidP="00EA528B">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(Periodo di prova e permanenza)</w:t>
      </w:r>
    </w:p>
    <w:p w14:paraId="3258E143" w14:textId="7F05F3E4" w:rsidR="00501CCA" w:rsidRPr="00DC6940" w:rsidRDefault="00501CCA" w:rsidP="00EA528B">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 xml:space="preserve">Il periodo di prova è regolamentato dal CCNL 21/5/2018. </w:t>
      </w:r>
      <w:r w:rsidR="00941892" w:rsidRPr="00DC6940">
        <w:rPr>
          <w:rFonts w:ascii="Times New Roman" w:eastAsia="Times New Roman" w:hAnsi="Times New Roman" w:cs="Times New Roman"/>
          <w:sz w:val="24"/>
          <w:szCs w:val="24"/>
          <w:lang w:eastAsia="it-IT"/>
        </w:rPr>
        <w:t>Gli idonei per la</w:t>
      </w:r>
      <w:r w:rsidRPr="00DC6940">
        <w:rPr>
          <w:rFonts w:ascii="Times New Roman" w:eastAsia="Times New Roman" w:hAnsi="Times New Roman" w:cs="Times New Roman"/>
          <w:sz w:val="24"/>
          <w:szCs w:val="24"/>
          <w:lang w:eastAsia="it-IT"/>
        </w:rPr>
        <w:t xml:space="preserve"> procedura assuntiva, fatta salva diversa determinazione dell’Ente, prima di poter formulare istanza di mobilità permangono alle dipendenze dell’Ente per un periodo non inferiore a cinque anni.</w:t>
      </w:r>
    </w:p>
    <w:p w14:paraId="16C68323" w14:textId="77777777" w:rsidR="00EA528B" w:rsidRPr="00DC6940" w:rsidRDefault="00EA528B" w:rsidP="001A4728">
      <w:pPr>
        <w:shd w:val="clear" w:color="auto" w:fill="FFFFFF"/>
        <w:spacing w:after="0" w:line="240" w:lineRule="auto"/>
        <w:textAlignment w:val="baseline"/>
        <w:rPr>
          <w:rFonts w:ascii="Times New Roman" w:eastAsia="Times New Roman" w:hAnsi="Times New Roman" w:cs="Times New Roman"/>
          <w:b/>
          <w:bCs/>
          <w:sz w:val="24"/>
          <w:szCs w:val="24"/>
          <w:bdr w:val="none" w:sz="0" w:space="0" w:color="auto" w:frame="1"/>
          <w:lang w:eastAsia="it-IT"/>
        </w:rPr>
      </w:pPr>
    </w:p>
    <w:p w14:paraId="58A1873E" w14:textId="77777777" w:rsidR="00501CCA" w:rsidRPr="00DC6940" w:rsidRDefault="00EA528B" w:rsidP="00EA528B">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Art. 12</w:t>
      </w:r>
    </w:p>
    <w:p w14:paraId="47CE31D6" w14:textId="77777777" w:rsidR="00501CCA" w:rsidRPr="00DC6940" w:rsidRDefault="00EA528B" w:rsidP="00EA528B">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(Informativa ai sensi dell’art.</w:t>
      </w:r>
      <w:r w:rsidR="00501CCA" w:rsidRPr="00DC6940">
        <w:rPr>
          <w:rFonts w:ascii="Times New Roman" w:eastAsia="Times New Roman" w:hAnsi="Times New Roman" w:cs="Times New Roman"/>
          <w:b/>
          <w:bCs/>
          <w:sz w:val="24"/>
          <w:szCs w:val="24"/>
          <w:bdr w:val="none" w:sz="0" w:space="0" w:color="auto" w:frame="1"/>
          <w:lang w:eastAsia="it-IT"/>
        </w:rPr>
        <w:t>13 d</w:t>
      </w:r>
      <w:r w:rsidRPr="00DC6940">
        <w:rPr>
          <w:rFonts w:ascii="Times New Roman" w:eastAsia="Times New Roman" w:hAnsi="Times New Roman" w:cs="Times New Roman"/>
          <w:b/>
          <w:bCs/>
          <w:sz w:val="24"/>
          <w:szCs w:val="24"/>
          <w:bdr w:val="none" w:sz="0" w:space="0" w:color="auto" w:frame="1"/>
          <w:lang w:eastAsia="it-IT"/>
        </w:rPr>
        <w:t>el regolamento UE n.</w:t>
      </w:r>
      <w:r w:rsidR="00501CCA" w:rsidRPr="00DC6940">
        <w:rPr>
          <w:rFonts w:ascii="Times New Roman" w:eastAsia="Times New Roman" w:hAnsi="Times New Roman" w:cs="Times New Roman"/>
          <w:b/>
          <w:bCs/>
          <w:sz w:val="24"/>
          <w:szCs w:val="24"/>
          <w:bdr w:val="none" w:sz="0" w:space="0" w:color="auto" w:frame="1"/>
          <w:lang w:eastAsia="it-IT"/>
        </w:rPr>
        <w:t>679/2016)</w:t>
      </w:r>
    </w:p>
    <w:p w14:paraId="4C5AB030" w14:textId="77777777" w:rsidR="00501CCA" w:rsidRPr="00DC6940" w:rsidRDefault="00501CCA" w:rsidP="00EA528B">
      <w:pPr>
        <w:numPr>
          <w:ilvl w:val="0"/>
          <w:numId w:val="17"/>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In relazione ai dati raccolti in ambito al presente procedimento, si comunica quanto segue:</w:t>
      </w:r>
    </w:p>
    <w:p w14:paraId="4E260C49" w14:textId="77777777" w:rsidR="00501CCA" w:rsidRPr="00DC6940" w:rsidRDefault="00501CCA" w:rsidP="00EA528B">
      <w:pPr>
        <w:numPr>
          <w:ilvl w:val="0"/>
          <w:numId w:val="17"/>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a) Finalità e modalità del trattamento: i dati raccolti sono finalizzati esclusivamente all’istruttoria dei procedimenti di cui al presente avviso e alla successiva eventuale assunzione del vincitore e potranno essere trattati con strumenti manuali, informatici e telematici in modo da garantire la sicurezza e la riservatezza dei dati stessi;</w:t>
      </w:r>
    </w:p>
    <w:p w14:paraId="24B2271C" w14:textId="77777777" w:rsidR="00501CCA" w:rsidRPr="00DC6940" w:rsidRDefault="00501CCA" w:rsidP="00EA528B">
      <w:pPr>
        <w:numPr>
          <w:ilvl w:val="0"/>
          <w:numId w:val="17"/>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b) Natura del conferimento dei dati: è obbligatorio fornire i dati richiesti.</w:t>
      </w:r>
    </w:p>
    <w:p w14:paraId="619327CC" w14:textId="77777777" w:rsidR="00501CCA" w:rsidRPr="00DC6940" w:rsidRDefault="00501CCA" w:rsidP="00EA528B">
      <w:pPr>
        <w:numPr>
          <w:ilvl w:val="0"/>
          <w:numId w:val="17"/>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c) Conseguenze del rifiuto di fornire i dati: in caso di rifiuto le domande di partecipazione verranno escluse;</w:t>
      </w:r>
    </w:p>
    <w:p w14:paraId="656ABA03" w14:textId="47D5976C" w:rsidR="00501CCA" w:rsidRPr="00DC6940" w:rsidRDefault="00501CCA" w:rsidP="00EA528B">
      <w:pPr>
        <w:numPr>
          <w:ilvl w:val="0"/>
          <w:numId w:val="17"/>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 xml:space="preserve">d) Categorie di soggetti ai quali possono essere comunicati i dati o che possono venirne a conoscenza: i dati raccolti potranno essere trattati dai dipendenti del Comune di </w:t>
      </w:r>
      <w:r w:rsidR="003A69E6" w:rsidRPr="00DC6940">
        <w:rPr>
          <w:rFonts w:ascii="Times New Roman" w:eastAsia="Times New Roman" w:hAnsi="Times New Roman" w:cs="Times New Roman"/>
          <w:sz w:val="24"/>
          <w:szCs w:val="24"/>
          <w:lang w:eastAsia="it-IT"/>
        </w:rPr>
        <w:t>Roccadaspide</w:t>
      </w:r>
      <w:r w:rsidRPr="00DC6940">
        <w:rPr>
          <w:rFonts w:ascii="Times New Roman" w:eastAsia="Times New Roman" w:hAnsi="Times New Roman" w:cs="Times New Roman"/>
          <w:sz w:val="24"/>
          <w:szCs w:val="24"/>
          <w:lang w:eastAsia="it-IT"/>
        </w:rPr>
        <w:t xml:space="preserve"> nell’ambito delle rispettive competenze, in qualità di incaricati; comunicati ad altri uffici del Comune nella misura strettamente necessaria al perseguimento dei fini istituzionali dell’Ente; comunicati ad altri soggetti pubblici nel rispetto di quanto previsto dal Regolamento UE 679/2016;</w:t>
      </w:r>
    </w:p>
    <w:p w14:paraId="4A6EFD6D" w14:textId="77777777" w:rsidR="00501CCA" w:rsidRPr="00DC6940" w:rsidRDefault="00501CCA" w:rsidP="00EA528B">
      <w:pPr>
        <w:numPr>
          <w:ilvl w:val="0"/>
          <w:numId w:val="17"/>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e) Diritti dell’interessato: l’interessato ha i diritti d</w:t>
      </w:r>
      <w:r w:rsidR="00EA528B" w:rsidRPr="00DC6940">
        <w:rPr>
          <w:rFonts w:ascii="Times New Roman" w:eastAsia="Times New Roman" w:hAnsi="Times New Roman" w:cs="Times New Roman"/>
          <w:sz w:val="24"/>
          <w:szCs w:val="24"/>
          <w:lang w:eastAsia="it-IT"/>
        </w:rPr>
        <w:t>i cui alla sezione 2 e 3, artt.</w:t>
      </w:r>
      <w:r w:rsidRPr="00DC6940">
        <w:rPr>
          <w:rFonts w:ascii="Times New Roman" w:eastAsia="Times New Roman" w:hAnsi="Times New Roman" w:cs="Times New Roman"/>
          <w:sz w:val="24"/>
          <w:szCs w:val="24"/>
          <w:lang w:eastAsia="it-IT"/>
        </w:rPr>
        <w:t>15 e seguenti, del Regolamento UE 679/2016;</w:t>
      </w:r>
    </w:p>
    <w:p w14:paraId="1EFD0D80" w14:textId="5EBA5426" w:rsidR="00501CCA" w:rsidRPr="00DC6940" w:rsidRDefault="00501CCA" w:rsidP="00EA528B">
      <w:pPr>
        <w:numPr>
          <w:ilvl w:val="0"/>
          <w:numId w:val="17"/>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 xml:space="preserve">Titolare e Responsabile del trattamento dei dati: titolare del trattamento dei dati è il Comune di </w:t>
      </w:r>
      <w:r w:rsidR="003A69E6" w:rsidRPr="00DC6940">
        <w:rPr>
          <w:rFonts w:ascii="Times New Roman" w:eastAsia="Times New Roman" w:hAnsi="Times New Roman" w:cs="Times New Roman"/>
          <w:sz w:val="24"/>
          <w:szCs w:val="24"/>
          <w:lang w:eastAsia="it-IT"/>
        </w:rPr>
        <w:t>Roccadaspide</w:t>
      </w:r>
      <w:r w:rsidRPr="00DC6940">
        <w:rPr>
          <w:rFonts w:ascii="Times New Roman" w:eastAsia="Times New Roman" w:hAnsi="Times New Roman" w:cs="Times New Roman"/>
          <w:sz w:val="24"/>
          <w:szCs w:val="24"/>
          <w:lang w:eastAsia="it-IT"/>
        </w:rPr>
        <w:t xml:space="preserve">. Il Responsabile del trattamento dei dati è il </w:t>
      </w:r>
      <w:r w:rsidR="00D1682E" w:rsidRPr="00DC6940">
        <w:rPr>
          <w:rFonts w:ascii="Times New Roman" w:hAnsi="Times New Roman" w:cs="Times New Roman"/>
          <w:sz w:val="24"/>
          <w:szCs w:val="24"/>
        </w:rPr>
        <w:t>Segretario generale</w:t>
      </w:r>
      <w:r w:rsidRPr="00DC6940">
        <w:rPr>
          <w:rFonts w:ascii="Times New Roman" w:eastAsia="Times New Roman" w:hAnsi="Times New Roman" w:cs="Times New Roman"/>
          <w:sz w:val="24"/>
          <w:szCs w:val="24"/>
          <w:lang w:eastAsia="it-IT"/>
        </w:rPr>
        <w:t>.</w:t>
      </w:r>
    </w:p>
    <w:p w14:paraId="6CFBA53D" w14:textId="77777777" w:rsidR="00EA528B" w:rsidRPr="00DC6940" w:rsidRDefault="00EA528B" w:rsidP="001A4728">
      <w:pPr>
        <w:shd w:val="clear" w:color="auto" w:fill="FFFFFF"/>
        <w:spacing w:after="0" w:line="240" w:lineRule="auto"/>
        <w:textAlignment w:val="baseline"/>
        <w:rPr>
          <w:rFonts w:ascii="Times New Roman" w:eastAsia="Times New Roman" w:hAnsi="Times New Roman" w:cs="Times New Roman"/>
          <w:b/>
          <w:bCs/>
          <w:sz w:val="24"/>
          <w:szCs w:val="24"/>
          <w:bdr w:val="none" w:sz="0" w:space="0" w:color="auto" w:frame="1"/>
          <w:lang w:eastAsia="it-IT"/>
        </w:rPr>
      </w:pPr>
    </w:p>
    <w:p w14:paraId="0CFF08C7" w14:textId="58DC097F" w:rsidR="00501CCA" w:rsidRPr="00DC6940" w:rsidRDefault="00501CCA" w:rsidP="00EA528B">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Articolo 1</w:t>
      </w:r>
      <w:r w:rsidR="00142B81" w:rsidRPr="00DC6940">
        <w:rPr>
          <w:rFonts w:ascii="Times New Roman" w:eastAsia="Times New Roman" w:hAnsi="Times New Roman" w:cs="Times New Roman"/>
          <w:b/>
          <w:bCs/>
          <w:sz w:val="24"/>
          <w:szCs w:val="24"/>
          <w:bdr w:val="none" w:sz="0" w:space="0" w:color="auto" w:frame="1"/>
          <w:lang w:eastAsia="it-IT"/>
        </w:rPr>
        <w:t>3</w:t>
      </w:r>
    </w:p>
    <w:p w14:paraId="2F007843" w14:textId="77777777" w:rsidR="00501CCA" w:rsidRPr="00DC6940" w:rsidRDefault="00501CCA" w:rsidP="00EA528B">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(Accesso agli atti)</w:t>
      </w:r>
    </w:p>
    <w:p w14:paraId="40125E22" w14:textId="77777777" w:rsidR="00501CCA" w:rsidRPr="00DC6940" w:rsidRDefault="00501CCA" w:rsidP="00EA528B">
      <w:pPr>
        <w:numPr>
          <w:ilvl w:val="0"/>
          <w:numId w:val="18"/>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lastRenderedPageBreak/>
        <w:t>I candidati possono esercitare il diritto di accesso agli atti della procedura concorsuale, ai sensi delle vigenti disposizioni di legge.</w:t>
      </w:r>
    </w:p>
    <w:p w14:paraId="1BB2163F" w14:textId="0C652D33" w:rsidR="00501CCA" w:rsidRPr="00DC6940" w:rsidRDefault="00501CCA" w:rsidP="00EA528B">
      <w:pPr>
        <w:numPr>
          <w:ilvl w:val="0"/>
          <w:numId w:val="18"/>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 xml:space="preserve">Il Responsabile Unico del procedimento è il </w:t>
      </w:r>
      <w:r w:rsidR="00EA528B" w:rsidRPr="00DC6940">
        <w:rPr>
          <w:rFonts w:ascii="Times New Roman" w:hAnsi="Times New Roman" w:cs="Times New Roman"/>
          <w:sz w:val="24"/>
          <w:szCs w:val="24"/>
        </w:rPr>
        <w:t>Responsabile di Area III</w:t>
      </w:r>
      <w:r w:rsidRPr="00DC6940">
        <w:rPr>
          <w:rFonts w:ascii="Times New Roman" w:eastAsia="Times New Roman" w:hAnsi="Times New Roman" w:cs="Times New Roman"/>
          <w:sz w:val="24"/>
          <w:szCs w:val="24"/>
          <w:lang w:eastAsia="it-IT"/>
        </w:rPr>
        <w:t>.</w:t>
      </w:r>
    </w:p>
    <w:p w14:paraId="2083ABC3" w14:textId="76610E16" w:rsidR="00142B81" w:rsidRPr="00DC6940" w:rsidRDefault="00142B81" w:rsidP="00142B81">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p>
    <w:p w14:paraId="2E5AC73C" w14:textId="6B9A16CB" w:rsidR="00142B81" w:rsidRPr="00DC6940" w:rsidRDefault="00142B81" w:rsidP="00142B81">
      <w:pPr>
        <w:shd w:val="clear" w:color="auto" w:fill="FFFFFF"/>
        <w:spacing w:after="0" w:line="240" w:lineRule="auto"/>
        <w:jc w:val="center"/>
        <w:textAlignment w:val="baseline"/>
        <w:rPr>
          <w:rFonts w:ascii="Times New Roman" w:hAnsi="Times New Roman" w:cs="Times New Roman"/>
          <w:b/>
          <w:bCs/>
          <w:sz w:val="24"/>
          <w:szCs w:val="24"/>
        </w:rPr>
      </w:pPr>
      <w:r w:rsidRPr="00DC6940">
        <w:rPr>
          <w:rFonts w:ascii="Times New Roman" w:hAnsi="Times New Roman" w:cs="Times New Roman"/>
          <w:b/>
          <w:bCs/>
          <w:sz w:val="24"/>
          <w:szCs w:val="24"/>
        </w:rPr>
        <w:t>Articolo 14</w:t>
      </w:r>
    </w:p>
    <w:p w14:paraId="1F891801" w14:textId="11696D53" w:rsidR="00142B81" w:rsidRPr="00DC6940" w:rsidRDefault="00142B81" w:rsidP="00142B81">
      <w:pPr>
        <w:shd w:val="clear" w:color="auto" w:fill="FFFFFF"/>
        <w:spacing w:after="0" w:line="240" w:lineRule="auto"/>
        <w:jc w:val="center"/>
        <w:textAlignment w:val="baseline"/>
        <w:rPr>
          <w:rFonts w:ascii="Times New Roman" w:hAnsi="Times New Roman" w:cs="Times New Roman"/>
          <w:b/>
          <w:bCs/>
          <w:sz w:val="24"/>
          <w:szCs w:val="24"/>
        </w:rPr>
      </w:pPr>
      <w:r w:rsidRPr="00DC6940">
        <w:rPr>
          <w:rFonts w:ascii="Times New Roman" w:hAnsi="Times New Roman" w:cs="Times New Roman"/>
          <w:b/>
          <w:bCs/>
          <w:sz w:val="24"/>
          <w:szCs w:val="24"/>
        </w:rPr>
        <w:t>Modalità di presentazione di eventuali ricorsi</w:t>
      </w:r>
    </w:p>
    <w:p w14:paraId="04664F51" w14:textId="6C314DCC" w:rsidR="00142B81" w:rsidRPr="00DC6940" w:rsidRDefault="00142B81" w:rsidP="00142B81">
      <w:pPr>
        <w:shd w:val="clear" w:color="auto" w:fill="FFFFFF"/>
        <w:spacing w:after="0" w:line="240" w:lineRule="auto"/>
        <w:jc w:val="both"/>
        <w:textAlignment w:val="baseline"/>
        <w:rPr>
          <w:rFonts w:ascii="Times New Roman" w:eastAsia="Times New Roman" w:hAnsi="Times New Roman" w:cs="Times New Roman"/>
          <w:sz w:val="24"/>
          <w:szCs w:val="24"/>
          <w:lang w:eastAsia="it-IT"/>
        </w:rPr>
      </w:pPr>
      <w:r w:rsidRPr="00DC6940">
        <w:rPr>
          <w:rFonts w:ascii="Times New Roman" w:hAnsi="Times New Roman" w:cs="Times New Roman"/>
          <w:sz w:val="24"/>
          <w:szCs w:val="24"/>
        </w:rPr>
        <w:t>Avverso il presente avviso è possibile proporre ricorso straordinario al Capo dello Stato per motivi di legittimità entro centoventi giorni dalla data di pubblicazione sul B.U.R.C. ai sensi dell’art.8 DPR n.1199/1971, o ricorso giurisdizionale al Tar Campania – Salerno entro sessanta giorni dalla data di pubblicazione all’Albo Pretorio, ai sensi degli artt.29 e 41 D.Lgs.n.104/2010.</w:t>
      </w:r>
    </w:p>
    <w:p w14:paraId="1A0C24D6" w14:textId="77777777" w:rsidR="00EA528B" w:rsidRPr="00DC6940" w:rsidRDefault="00EA528B" w:rsidP="001A4728">
      <w:pPr>
        <w:shd w:val="clear" w:color="auto" w:fill="FFFFFF"/>
        <w:spacing w:after="0" w:line="240" w:lineRule="auto"/>
        <w:textAlignment w:val="baseline"/>
        <w:rPr>
          <w:rFonts w:ascii="Times New Roman" w:eastAsia="Times New Roman" w:hAnsi="Times New Roman" w:cs="Times New Roman"/>
          <w:b/>
          <w:bCs/>
          <w:sz w:val="24"/>
          <w:szCs w:val="24"/>
          <w:bdr w:val="none" w:sz="0" w:space="0" w:color="auto" w:frame="1"/>
          <w:lang w:eastAsia="it-IT"/>
        </w:rPr>
      </w:pPr>
    </w:p>
    <w:p w14:paraId="5EEDF730" w14:textId="77777777" w:rsidR="00501CCA" w:rsidRPr="00DC6940" w:rsidRDefault="00501CCA" w:rsidP="00EA528B">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Art. 15</w:t>
      </w:r>
    </w:p>
    <w:p w14:paraId="6A30D748" w14:textId="77777777" w:rsidR="00501CCA" w:rsidRPr="00DC6940" w:rsidRDefault="00501CCA" w:rsidP="00EA528B">
      <w:pPr>
        <w:shd w:val="clear" w:color="auto" w:fill="FFFFFF"/>
        <w:spacing w:after="0" w:line="240" w:lineRule="auto"/>
        <w:jc w:val="center"/>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(Norma di rinvio)</w:t>
      </w:r>
    </w:p>
    <w:p w14:paraId="6EBFE61B" w14:textId="77777777" w:rsidR="00501CCA" w:rsidRPr="00DC6940" w:rsidRDefault="00501CCA" w:rsidP="00EA528B">
      <w:pPr>
        <w:numPr>
          <w:ilvl w:val="0"/>
          <w:numId w:val="19"/>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Per quanto non espressamente previsto dal presente bando si fa richiamo al vigente regolamento comunale disciplinante le procedure concorsuali ed alla normativa vigente in materia.</w:t>
      </w:r>
    </w:p>
    <w:p w14:paraId="52EB8ACD" w14:textId="77777777" w:rsidR="00501CCA" w:rsidRPr="00DC6940" w:rsidRDefault="00501CCA" w:rsidP="00EA528B">
      <w:pPr>
        <w:numPr>
          <w:ilvl w:val="0"/>
          <w:numId w:val="19"/>
        </w:numPr>
        <w:shd w:val="clear" w:color="auto" w:fill="FFFFFF"/>
        <w:tabs>
          <w:tab w:val="clear" w:pos="720"/>
          <w:tab w:val="num" w:pos="284"/>
        </w:tabs>
        <w:spacing w:after="0" w:line="240" w:lineRule="auto"/>
        <w:ind w:left="0" w:firstLine="0"/>
        <w:jc w:val="both"/>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Il presente bando, indetto in conformità alle disposizioni del regolamento dei concorsi dell’ente, di quanto ulteriormente in merito disciplinato e di quanto previsto dalla normativa vigente in materia, costituisce “</w:t>
      </w:r>
      <w:proofErr w:type="spellStart"/>
      <w:r w:rsidRPr="00DC6940">
        <w:rPr>
          <w:rFonts w:ascii="Times New Roman" w:eastAsia="Times New Roman" w:hAnsi="Times New Roman" w:cs="Times New Roman"/>
          <w:i/>
          <w:iCs/>
          <w:sz w:val="24"/>
          <w:szCs w:val="24"/>
          <w:bdr w:val="none" w:sz="0" w:space="0" w:color="auto" w:frame="1"/>
          <w:lang w:eastAsia="it-IT"/>
        </w:rPr>
        <w:t>lex</w:t>
      </w:r>
      <w:proofErr w:type="spellEnd"/>
      <w:r w:rsidRPr="00DC6940">
        <w:rPr>
          <w:rFonts w:ascii="Times New Roman" w:eastAsia="Times New Roman" w:hAnsi="Times New Roman" w:cs="Times New Roman"/>
          <w:sz w:val="24"/>
          <w:szCs w:val="24"/>
          <w:lang w:eastAsia="it-IT"/>
        </w:rPr>
        <w:t> </w:t>
      </w:r>
      <w:proofErr w:type="spellStart"/>
      <w:r w:rsidRPr="00DC6940">
        <w:rPr>
          <w:rFonts w:ascii="Times New Roman" w:eastAsia="Times New Roman" w:hAnsi="Times New Roman" w:cs="Times New Roman"/>
          <w:i/>
          <w:iCs/>
          <w:sz w:val="24"/>
          <w:szCs w:val="24"/>
          <w:bdr w:val="none" w:sz="0" w:space="0" w:color="auto" w:frame="1"/>
          <w:lang w:eastAsia="it-IT"/>
        </w:rPr>
        <w:t>specialis</w:t>
      </w:r>
      <w:proofErr w:type="spellEnd"/>
      <w:r w:rsidRPr="00DC6940">
        <w:rPr>
          <w:rFonts w:ascii="Times New Roman" w:eastAsia="Times New Roman" w:hAnsi="Times New Roman" w:cs="Times New Roman"/>
          <w:sz w:val="24"/>
          <w:szCs w:val="24"/>
          <w:lang w:eastAsia="it-IT"/>
        </w:rPr>
        <w:t>” della procedura concorsuale; pertanto, la partecipazione alla stessa comporta implicitamente l’accettazione, senza riserva alcuna, di tutte le disposizioni ivi contenute.</w:t>
      </w:r>
    </w:p>
    <w:p w14:paraId="3138B104" w14:textId="77777777" w:rsidR="00501CCA" w:rsidRPr="00DC6940" w:rsidRDefault="00501CCA" w:rsidP="00EA528B">
      <w:pPr>
        <w:shd w:val="clear" w:color="auto" w:fill="FFFFFF"/>
        <w:tabs>
          <w:tab w:val="num" w:pos="284"/>
        </w:tabs>
        <w:spacing w:after="0" w:line="240" w:lineRule="auto"/>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b/>
          <w:bCs/>
          <w:sz w:val="24"/>
          <w:szCs w:val="24"/>
          <w:bdr w:val="none" w:sz="0" w:space="0" w:color="auto" w:frame="1"/>
          <w:lang w:eastAsia="it-IT"/>
        </w:rPr>
        <w:t> </w:t>
      </w:r>
    </w:p>
    <w:p w14:paraId="66EBB86C" w14:textId="76616500" w:rsidR="00501CCA" w:rsidRPr="00DC6940" w:rsidRDefault="003A69E6" w:rsidP="001A4728">
      <w:pPr>
        <w:shd w:val="clear" w:color="auto" w:fill="FFFFFF"/>
        <w:spacing w:after="0" w:line="240" w:lineRule="auto"/>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Roccadaspide</w:t>
      </w:r>
      <w:r w:rsidR="00501CCA" w:rsidRPr="00DC6940">
        <w:rPr>
          <w:rFonts w:ascii="Times New Roman" w:eastAsia="Times New Roman" w:hAnsi="Times New Roman" w:cs="Times New Roman"/>
          <w:sz w:val="24"/>
          <w:szCs w:val="24"/>
          <w:lang w:eastAsia="it-IT"/>
        </w:rPr>
        <w:t>,</w:t>
      </w:r>
      <w:r w:rsidR="00DC6940">
        <w:rPr>
          <w:rFonts w:ascii="Times New Roman" w:eastAsia="Times New Roman" w:hAnsi="Times New Roman" w:cs="Times New Roman"/>
          <w:sz w:val="24"/>
          <w:szCs w:val="24"/>
          <w:lang w:eastAsia="it-IT"/>
        </w:rPr>
        <w:t xml:space="preserve"> 19/09/2022</w:t>
      </w:r>
    </w:p>
    <w:p w14:paraId="7C0EFC7E" w14:textId="77777777" w:rsidR="00501CCA" w:rsidRPr="00DC6940" w:rsidRDefault="00501CCA" w:rsidP="001A4728">
      <w:pPr>
        <w:shd w:val="clear" w:color="auto" w:fill="FFFFFF"/>
        <w:spacing w:after="0" w:line="240" w:lineRule="auto"/>
        <w:textAlignment w:val="baseline"/>
        <w:rPr>
          <w:rFonts w:ascii="Times New Roman" w:eastAsia="Times New Roman" w:hAnsi="Times New Roman" w:cs="Times New Roman"/>
          <w:sz w:val="24"/>
          <w:szCs w:val="24"/>
          <w:lang w:eastAsia="it-IT"/>
        </w:rPr>
      </w:pPr>
      <w:r w:rsidRPr="00DC6940">
        <w:rPr>
          <w:rFonts w:ascii="Times New Roman" w:eastAsia="Times New Roman" w:hAnsi="Times New Roman" w:cs="Times New Roman"/>
          <w:sz w:val="24"/>
          <w:szCs w:val="24"/>
          <w:lang w:eastAsia="it-IT"/>
        </w:rPr>
        <w:t> </w:t>
      </w:r>
    </w:p>
    <w:p w14:paraId="65F9783D" w14:textId="670D4D27" w:rsidR="00CF4C4E" w:rsidRPr="00DC6940" w:rsidRDefault="00EA528B" w:rsidP="00EA528B">
      <w:pPr>
        <w:spacing w:after="0" w:line="240" w:lineRule="auto"/>
        <w:jc w:val="right"/>
        <w:rPr>
          <w:rFonts w:ascii="Times New Roman" w:hAnsi="Times New Roman" w:cs="Times New Roman"/>
          <w:b/>
          <w:sz w:val="24"/>
          <w:szCs w:val="24"/>
        </w:rPr>
      </w:pPr>
      <w:r w:rsidRPr="00DC6940">
        <w:rPr>
          <w:rFonts w:ascii="Times New Roman" w:hAnsi="Times New Roman" w:cs="Times New Roman"/>
          <w:b/>
          <w:sz w:val="24"/>
          <w:szCs w:val="24"/>
        </w:rPr>
        <w:t xml:space="preserve">IL </w:t>
      </w:r>
      <w:r w:rsidR="00D1682E" w:rsidRPr="00DC6940">
        <w:rPr>
          <w:rFonts w:ascii="Times New Roman" w:hAnsi="Times New Roman" w:cs="Times New Roman"/>
          <w:b/>
          <w:sz w:val="24"/>
          <w:szCs w:val="24"/>
        </w:rPr>
        <w:t>SEGRETARIO GENERALE</w:t>
      </w:r>
      <w:bookmarkEnd w:id="0"/>
    </w:p>
    <w:sectPr w:rsidR="00CF4C4E" w:rsidRPr="00DC694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36EB"/>
    <w:multiLevelType w:val="multilevel"/>
    <w:tmpl w:val="3EC0B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703E40"/>
    <w:multiLevelType w:val="multilevel"/>
    <w:tmpl w:val="ABA69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C14572"/>
    <w:multiLevelType w:val="multilevel"/>
    <w:tmpl w:val="B41AD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062C64"/>
    <w:multiLevelType w:val="multilevel"/>
    <w:tmpl w:val="45868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975B19"/>
    <w:multiLevelType w:val="multilevel"/>
    <w:tmpl w:val="52226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54B6997"/>
    <w:multiLevelType w:val="multilevel"/>
    <w:tmpl w:val="46221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D7048B"/>
    <w:multiLevelType w:val="multilevel"/>
    <w:tmpl w:val="103E8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AE1556"/>
    <w:multiLevelType w:val="multilevel"/>
    <w:tmpl w:val="6896D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D95CF0"/>
    <w:multiLevelType w:val="multilevel"/>
    <w:tmpl w:val="699E7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3822639"/>
    <w:multiLevelType w:val="multilevel"/>
    <w:tmpl w:val="33BAC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4181440"/>
    <w:multiLevelType w:val="multilevel"/>
    <w:tmpl w:val="119863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6714D"/>
    <w:multiLevelType w:val="multilevel"/>
    <w:tmpl w:val="CE40E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3A50BC"/>
    <w:multiLevelType w:val="multilevel"/>
    <w:tmpl w:val="08588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5F5147"/>
    <w:multiLevelType w:val="multilevel"/>
    <w:tmpl w:val="BE228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0850D7"/>
    <w:multiLevelType w:val="multilevel"/>
    <w:tmpl w:val="42701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7D143FF"/>
    <w:multiLevelType w:val="multilevel"/>
    <w:tmpl w:val="BF082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03B0F09"/>
    <w:multiLevelType w:val="multilevel"/>
    <w:tmpl w:val="1DB4C6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E667C5"/>
    <w:multiLevelType w:val="multilevel"/>
    <w:tmpl w:val="92429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65022F1"/>
    <w:multiLevelType w:val="multilevel"/>
    <w:tmpl w:val="7EBC6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0898622">
    <w:abstractNumId w:val="5"/>
  </w:num>
  <w:num w:numId="2" w16cid:durableId="615453299">
    <w:abstractNumId w:val="1"/>
  </w:num>
  <w:num w:numId="3" w16cid:durableId="863908731">
    <w:abstractNumId w:val="7"/>
  </w:num>
  <w:num w:numId="4" w16cid:durableId="514809233">
    <w:abstractNumId w:val="10"/>
  </w:num>
  <w:num w:numId="5" w16cid:durableId="1239292609">
    <w:abstractNumId w:val="6"/>
  </w:num>
  <w:num w:numId="6" w16cid:durableId="481042315">
    <w:abstractNumId w:val="15"/>
  </w:num>
  <w:num w:numId="7" w16cid:durableId="2006201850">
    <w:abstractNumId w:val="0"/>
  </w:num>
  <w:num w:numId="8" w16cid:durableId="729574283">
    <w:abstractNumId w:val="18"/>
  </w:num>
  <w:num w:numId="9" w16cid:durableId="239606017">
    <w:abstractNumId w:val="13"/>
  </w:num>
  <w:num w:numId="10" w16cid:durableId="293558821">
    <w:abstractNumId w:val="2"/>
  </w:num>
  <w:num w:numId="11" w16cid:durableId="361319708">
    <w:abstractNumId w:val="14"/>
  </w:num>
  <w:num w:numId="12" w16cid:durableId="556666284">
    <w:abstractNumId w:val="9"/>
  </w:num>
  <w:num w:numId="13" w16cid:durableId="1863398294">
    <w:abstractNumId w:val="11"/>
  </w:num>
  <w:num w:numId="14" w16cid:durableId="1287202061">
    <w:abstractNumId w:val="16"/>
  </w:num>
  <w:num w:numId="15" w16cid:durableId="1349330729">
    <w:abstractNumId w:val="8"/>
  </w:num>
  <w:num w:numId="16" w16cid:durableId="1755666414">
    <w:abstractNumId w:val="17"/>
  </w:num>
  <w:num w:numId="17" w16cid:durableId="97986113">
    <w:abstractNumId w:val="12"/>
  </w:num>
  <w:num w:numId="18" w16cid:durableId="147022958">
    <w:abstractNumId w:val="4"/>
  </w:num>
  <w:num w:numId="19" w16cid:durableId="10416369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BEB"/>
    <w:rsid w:val="00142B81"/>
    <w:rsid w:val="00170778"/>
    <w:rsid w:val="001A4728"/>
    <w:rsid w:val="00265CE6"/>
    <w:rsid w:val="002B6C9D"/>
    <w:rsid w:val="00316B63"/>
    <w:rsid w:val="0038594B"/>
    <w:rsid w:val="003A10D7"/>
    <w:rsid w:val="003A69E6"/>
    <w:rsid w:val="004578D1"/>
    <w:rsid w:val="004F6AC5"/>
    <w:rsid w:val="00501CCA"/>
    <w:rsid w:val="00634C35"/>
    <w:rsid w:val="00636785"/>
    <w:rsid w:val="00904747"/>
    <w:rsid w:val="00941892"/>
    <w:rsid w:val="00A54775"/>
    <w:rsid w:val="00A57BAC"/>
    <w:rsid w:val="00AB16FF"/>
    <w:rsid w:val="00AB17FB"/>
    <w:rsid w:val="00AF1D3D"/>
    <w:rsid w:val="00B315B9"/>
    <w:rsid w:val="00B8030B"/>
    <w:rsid w:val="00B90BEB"/>
    <w:rsid w:val="00BB2844"/>
    <w:rsid w:val="00BF236B"/>
    <w:rsid w:val="00CF4C4E"/>
    <w:rsid w:val="00D1682E"/>
    <w:rsid w:val="00DC6940"/>
    <w:rsid w:val="00E5307C"/>
    <w:rsid w:val="00EA0EF7"/>
    <w:rsid w:val="00EA52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22330"/>
  <w15:docId w15:val="{A836C970-2158-4E31-974D-7E3483DE2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501CC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501CCA"/>
    <w:rPr>
      <w:b/>
      <w:bCs/>
    </w:rPr>
  </w:style>
  <w:style w:type="character" w:styleId="Enfasicorsivo">
    <w:name w:val="Emphasis"/>
    <w:basedOn w:val="Carpredefinitoparagrafo"/>
    <w:uiPriority w:val="20"/>
    <w:qFormat/>
    <w:rsid w:val="00501CCA"/>
    <w:rPr>
      <w:i/>
      <w:iCs/>
    </w:rPr>
  </w:style>
  <w:style w:type="character" w:styleId="Collegamentoipertestuale">
    <w:name w:val="Hyperlink"/>
    <w:basedOn w:val="Carpredefinitoparagrafo"/>
    <w:uiPriority w:val="99"/>
    <w:unhideWhenUsed/>
    <w:rsid w:val="00501CCA"/>
    <w:rPr>
      <w:color w:val="0000FF"/>
      <w:u w:val="single"/>
    </w:rPr>
  </w:style>
  <w:style w:type="character" w:customStyle="1" w:styleId="Menzionenonrisolta1">
    <w:name w:val="Menzione non risolta1"/>
    <w:basedOn w:val="Carpredefinitoparagrafo"/>
    <w:uiPriority w:val="99"/>
    <w:semiHidden/>
    <w:unhideWhenUsed/>
    <w:rsid w:val="00A54775"/>
    <w:rPr>
      <w:color w:val="605E5C"/>
      <w:shd w:val="clear" w:color="auto" w:fill="E1DFDD"/>
    </w:rPr>
  </w:style>
  <w:style w:type="paragraph" w:styleId="Paragrafoelenco">
    <w:name w:val="List Paragraph"/>
    <w:basedOn w:val="Normale"/>
    <w:uiPriority w:val="34"/>
    <w:qFormat/>
    <w:rsid w:val="004578D1"/>
    <w:pPr>
      <w:ind w:left="720"/>
      <w:contextualSpacing/>
    </w:pPr>
  </w:style>
  <w:style w:type="character" w:styleId="Menzionenonrisolta">
    <w:name w:val="Unresolved Mention"/>
    <w:basedOn w:val="Carpredefinitoparagrafo"/>
    <w:uiPriority w:val="99"/>
    <w:semiHidden/>
    <w:unhideWhenUsed/>
    <w:rsid w:val="003A69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211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bilita.gov.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mune.roccadaspide.sa.it/" TargetMode="External"/><Relationship Id="rId5" Type="http://schemas.openxmlformats.org/officeDocument/2006/relationships/hyperlink" Target="https://www.comune.manfredonia.fg.it/wp-content/uploads/2022/03/albopretorio_000001439_002_ode_01stt_11623.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3954</Words>
  <Characters>22538</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 Comunale</dc:creator>
  <cp:keywords/>
  <dc:description/>
  <cp:lastModifiedBy>dirgenerale</cp:lastModifiedBy>
  <cp:revision>2</cp:revision>
  <dcterms:created xsi:type="dcterms:W3CDTF">2022-09-19T07:34:00Z</dcterms:created>
  <dcterms:modified xsi:type="dcterms:W3CDTF">2022-09-19T07:34:00Z</dcterms:modified>
</cp:coreProperties>
</file>